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7A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23.11.2017Г. № 129</w:t>
      </w:r>
    </w:p>
    <w:p w:rsidR="00992ADF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ADF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ИРКУТСКАЯ ОБЛАСТЬ</w:t>
      </w:r>
    </w:p>
    <w:p w:rsidR="00992ADF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92ADF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D667A" w:rsidRPr="008D667A" w:rsidRDefault="008D667A" w:rsidP="008D667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D667A">
        <w:rPr>
          <w:rFonts w:ascii="Arial" w:eastAsia="Calibri" w:hAnsi="Arial" w:cs="Arial"/>
          <w:b/>
          <w:sz w:val="32"/>
          <w:szCs w:val="32"/>
        </w:rPr>
        <w:t>ГЛАВА</w:t>
      </w:r>
    </w:p>
    <w:p w:rsidR="00992ADF" w:rsidRPr="008D667A" w:rsidRDefault="008D667A" w:rsidP="008D667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D66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03AB8" w:rsidRPr="008D667A" w:rsidRDefault="00103AB8" w:rsidP="008D66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A18C5" w:rsidRPr="008D667A" w:rsidRDefault="008D667A" w:rsidP="008D667A">
      <w:pPr>
        <w:jc w:val="center"/>
        <w:rPr>
          <w:rFonts w:ascii="Arial" w:hAnsi="Arial" w:cs="Arial"/>
          <w:b/>
          <w:sz w:val="32"/>
          <w:szCs w:val="32"/>
        </w:rPr>
      </w:pPr>
      <w:r w:rsidRPr="008D667A">
        <w:rPr>
          <w:rFonts w:ascii="Arial" w:hAnsi="Arial" w:cs="Arial"/>
          <w:b/>
          <w:sz w:val="32"/>
          <w:szCs w:val="32"/>
        </w:rPr>
        <w:t>ОБ УТВЕРЖДЕНИИ ПОРЯДКА ВЗАИМОДЕЙСТВИЯ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D667A">
        <w:rPr>
          <w:rFonts w:ascii="Arial" w:hAnsi="Arial" w:cs="Arial"/>
          <w:b/>
          <w:sz w:val="32"/>
          <w:szCs w:val="32"/>
        </w:rPr>
        <w:t>УПОЛНОМОЧЕННОГО ОРГАНА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D667A">
        <w:rPr>
          <w:rFonts w:ascii="Arial" w:hAnsi="Arial" w:cs="Arial"/>
          <w:b/>
          <w:sz w:val="32"/>
          <w:szCs w:val="32"/>
        </w:rPr>
        <w:t>МУНИЦИПАЛЬНЫХ ЗАКАЗЧИКОВ ПО РАЗМЕЩЕНИЮ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D667A">
        <w:rPr>
          <w:rFonts w:ascii="Arial" w:hAnsi="Arial" w:cs="Arial"/>
          <w:b/>
          <w:sz w:val="32"/>
          <w:szCs w:val="32"/>
        </w:rPr>
        <w:t xml:space="preserve">МУНИЦИПАЛЬНОГО ЗАКАЗА </w:t>
      </w:r>
      <w:r w:rsidRPr="008D667A">
        <w:rPr>
          <w:rFonts w:ascii="Arial" w:hAnsi="Arial" w:cs="Arial"/>
          <w:b/>
          <w:bCs/>
          <w:color w:val="000000"/>
          <w:sz w:val="32"/>
          <w:szCs w:val="32"/>
        </w:rPr>
        <w:t>НА ПОСТАВКИ ТОВАРОВ,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D667A">
        <w:rPr>
          <w:rFonts w:ascii="Arial" w:hAnsi="Arial" w:cs="Arial"/>
          <w:b/>
          <w:bCs/>
          <w:color w:val="000000"/>
          <w:sz w:val="32"/>
          <w:szCs w:val="32"/>
        </w:rPr>
        <w:t>ВЫПОЛНЕНИЕ РАБОТ, ОКАЗАНИЕ УСЛУГ</w:t>
      </w:r>
    </w:p>
    <w:p w:rsidR="000B2F2E" w:rsidRPr="00264F14" w:rsidRDefault="000B2F2E" w:rsidP="000B2F2E"/>
    <w:p w:rsidR="00E551C1" w:rsidRPr="008D667A" w:rsidRDefault="00103AB8" w:rsidP="00F763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В соответствии с пунктом 1 статьи 26 Федерального закона от 05 апреля 2013 года «О контрактной системе в сфере закупок товаров, работ, услуг для обеспечения государственных и муниципальных нужд» </w:t>
      </w:r>
      <w:r w:rsidR="00E80BFF" w:rsidRPr="008D667A">
        <w:rPr>
          <w:rFonts w:ascii="Arial" w:hAnsi="Arial" w:cs="Arial"/>
        </w:rPr>
        <w:t xml:space="preserve">№ 44-ФЗ,  </w:t>
      </w:r>
      <w:r w:rsidR="00FA0745" w:rsidRPr="008D667A">
        <w:rPr>
          <w:rFonts w:ascii="Arial" w:hAnsi="Arial" w:cs="Arial"/>
        </w:rPr>
        <w:t xml:space="preserve">в </w:t>
      </w:r>
      <w:r w:rsidR="006F103C" w:rsidRPr="008D667A">
        <w:rPr>
          <w:rFonts w:ascii="Arial" w:hAnsi="Arial" w:cs="Arial"/>
        </w:rPr>
        <w:t>целях реализации</w:t>
      </w:r>
      <w:r w:rsidR="006917F7" w:rsidRPr="008D667A">
        <w:rPr>
          <w:rFonts w:ascii="Arial" w:hAnsi="Arial" w:cs="Arial"/>
        </w:rPr>
        <w:t xml:space="preserve"> </w:t>
      </w:r>
      <w:r w:rsidR="002E5CD0" w:rsidRPr="008D667A">
        <w:rPr>
          <w:rFonts w:ascii="Arial" w:hAnsi="Arial" w:cs="Arial"/>
        </w:rPr>
        <w:t>Федерального за</w:t>
      </w:r>
      <w:r w:rsidR="00FE400F" w:rsidRPr="008D667A">
        <w:rPr>
          <w:rFonts w:ascii="Arial" w:hAnsi="Arial" w:cs="Arial"/>
        </w:rPr>
        <w:t xml:space="preserve">кона от 05 апреля 2013 года </w:t>
      </w:r>
      <w:r w:rsidR="002E5CD0" w:rsidRPr="008D667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</w:t>
      </w:r>
      <w:r w:rsidR="00CA1990" w:rsidRPr="008D667A">
        <w:rPr>
          <w:rFonts w:ascii="Arial" w:hAnsi="Arial" w:cs="Arial"/>
        </w:rPr>
        <w:t>рственных и муниципальных нужд»</w:t>
      </w:r>
    </w:p>
    <w:p w:rsidR="00D30B18" w:rsidRPr="008D667A" w:rsidRDefault="00103FFA" w:rsidP="00E551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60"/>
          <w:sz w:val="30"/>
          <w:szCs w:val="30"/>
        </w:rPr>
      </w:pPr>
      <w:r w:rsidRPr="008D667A">
        <w:rPr>
          <w:rFonts w:ascii="Arial" w:hAnsi="Arial" w:cs="Arial"/>
          <w:b/>
          <w:spacing w:val="60"/>
          <w:sz w:val="30"/>
          <w:szCs w:val="30"/>
        </w:rPr>
        <w:t>ПОСТАНОВЛЯЮ</w:t>
      </w:r>
      <w:r w:rsidR="00757C20" w:rsidRPr="008D667A">
        <w:rPr>
          <w:rFonts w:ascii="Arial" w:hAnsi="Arial" w:cs="Arial"/>
          <w:b/>
          <w:spacing w:val="60"/>
          <w:sz w:val="30"/>
          <w:szCs w:val="30"/>
        </w:rPr>
        <w:t>:</w:t>
      </w:r>
    </w:p>
    <w:p w:rsidR="008219D2" w:rsidRPr="00264F14" w:rsidRDefault="008219D2" w:rsidP="00E551C1">
      <w:pPr>
        <w:autoSpaceDE w:val="0"/>
        <w:autoSpaceDN w:val="0"/>
        <w:adjustRightInd w:val="0"/>
        <w:ind w:firstLine="709"/>
        <w:jc w:val="center"/>
      </w:pPr>
    </w:p>
    <w:p w:rsidR="00F91F7B" w:rsidRPr="008D667A" w:rsidRDefault="00F91F7B" w:rsidP="008D6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1. </w:t>
      </w:r>
      <w:r w:rsidR="00E551C1" w:rsidRPr="008D667A">
        <w:rPr>
          <w:rFonts w:ascii="Arial" w:hAnsi="Arial" w:cs="Arial"/>
        </w:rPr>
        <w:t>У</w:t>
      </w:r>
      <w:r w:rsidR="00992ADF" w:rsidRPr="008D667A">
        <w:rPr>
          <w:rFonts w:ascii="Arial" w:hAnsi="Arial" w:cs="Arial"/>
        </w:rPr>
        <w:t>становить, что Администрация «Боханский район»</w:t>
      </w:r>
      <w:r w:rsidR="00E551C1" w:rsidRPr="008D667A">
        <w:rPr>
          <w:rFonts w:ascii="Arial" w:hAnsi="Arial" w:cs="Arial"/>
        </w:rPr>
        <w:t xml:space="preserve"> является уполномоченным органом на осуществление функций по размещению заказов </w:t>
      </w:r>
      <w:r w:rsidR="00E551C1" w:rsidRPr="008D667A">
        <w:rPr>
          <w:rFonts w:ascii="Arial" w:hAnsi="Arial" w:cs="Arial"/>
          <w:bCs/>
          <w:color w:val="000000"/>
        </w:rPr>
        <w:t>на поставки товаров, выполнение работ, оказание услуг</w:t>
      </w:r>
      <w:r w:rsidR="00E551C1" w:rsidRPr="008D667A">
        <w:rPr>
          <w:rFonts w:ascii="Arial" w:hAnsi="Arial" w:cs="Arial"/>
        </w:rPr>
        <w:t xml:space="preserve"> для муниципальных заказчиков </w:t>
      </w:r>
      <w:r w:rsidR="00103FFA" w:rsidRPr="008D667A">
        <w:rPr>
          <w:rFonts w:ascii="Arial" w:hAnsi="Arial" w:cs="Arial"/>
        </w:rPr>
        <w:t xml:space="preserve">Администрации </w:t>
      </w:r>
      <w:r w:rsidR="00992ADF" w:rsidRPr="008D667A">
        <w:rPr>
          <w:rFonts w:ascii="Arial" w:hAnsi="Arial" w:cs="Arial"/>
        </w:rPr>
        <w:t>МО «Тихоновка»</w:t>
      </w:r>
      <w:r w:rsidR="00970476" w:rsidRPr="008D667A">
        <w:rPr>
          <w:rFonts w:ascii="Arial" w:hAnsi="Arial" w:cs="Arial"/>
        </w:rPr>
        <w:t xml:space="preserve">, </w:t>
      </w:r>
      <w:r w:rsidRPr="008D667A">
        <w:rPr>
          <w:rFonts w:ascii="Arial" w:hAnsi="Arial" w:cs="Arial"/>
        </w:rPr>
        <w:t>за исключением подписания мун</w:t>
      </w:r>
      <w:r w:rsidR="00E551C1" w:rsidRPr="008D667A">
        <w:rPr>
          <w:rFonts w:ascii="Arial" w:hAnsi="Arial" w:cs="Arial"/>
        </w:rPr>
        <w:t>иципального контракта</w:t>
      </w:r>
      <w:r w:rsidRPr="008D667A">
        <w:rPr>
          <w:rFonts w:ascii="Arial" w:hAnsi="Arial" w:cs="Arial"/>
        </w:rPr>
        <w:t>.</w:t>
      </w:r>
    </w:p>
    <w:p w:rsidR="00264F14" w:rsidRPr="008D667A" w:rsidRDefault="00F91F7B" w:rsidP="008D667A">
      <w:pPr>
        <w:ind w:firstLine="708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2. </w:t>
      </w:r>
      <w:r w:rsidR="00E551C1" w:rsidRPr="008D667A">
        <w:rPr>
          <w:rFonts w:ascii="Arial" w:hAnsi="Arial" w:cs="Arial"/>
        </w:rPr>
        <w:t xml:space="preserve"> Утвердить Порядок взаимодействия уполномоченного органа и муниципальных заказчиков Администра</w:t>
      </w:r>
      <w:r w:rsidR="00992ADF" w:rsidRPr="008D667A">
        <w:rPr>
          <w:rFonts w:ascii="Arial" w:hAnsi="Arial" w:cs="Arial"/>
        </w:rPr>
        <w:t>ции МО «Тихоновка»</w:t>
      </w:r>
      <w:r w:rsidR="000B2F2E" w:rsidRPr="008D667A">
        <w:rPr>
          <w:rFonts w:ascii="Arial" w:hAnsi="Arial" w:cs="Arial"/>
        </w:rPr>
        <w:t xml:space="preserve"> согласно приложению N 1.</w:t>
      </w:r>
    </w:p>
    <w:p w:rsidR="00744018" w:rsidRPr="008D667A" w:rsidRDefault="00103FFA" w:rsidP="008D6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3</w:t>
      </w:r>
      <w:r w:rsidR="00264F14" w:rsidRPr="008D667A">
        <w:rPr>
          <w:rFonts w:ascii="Arial" w:hAnsi="Arial" w:cs="Arial"/>
        </w:rPr>
        <w:t>.</w:t>
      </w:r>
      <w:r w:rsidR="00F763FD" w:rsidRPr="008D667A">
        <w:rPr>
          <w:rFonts w:ascii="Arial" w:hAnsi="Arial" w:cs="Arial"/>
        </w:rPr>
        <w:t xml:space="preserve">Настоящее </w:t>
      </w:r>
      <w:r w:rsidRPr="008D667A">
        <w:rPr>
          <w:rFonts w:ascii="Arial" w:hAnsi="Arial" w:cs="Arial"/>
        </w:rPr>
        <w:t>постановление вступает в силу со дня официально</w:t>
      </w:r>
      <w:r w:rsidR="00992ADF" w:rsidRPr="008D667A">
        <w:rPr>
          <w:rFonts w:ascii="Arial" w:hAnsi="Arial" w:cs="Arial"/>
        </w:rPr>
        <w:t>го опубликования.</w:t>
      </w:r>
    </w:p>
    <w:p w:rsidR="00103FFA" w:rsidRPr="008D667A" w:rsidRDefault="00103FFA" w:rsidP="008D6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992ADF" w:rsidRPr="008D667A" w:rsidRDefault="00992ADF" w:rsidP="008D6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92ADF" w:rsidRPr="008D667A" w:rsidRDefault="00992ADF" w:rsidP="008D6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D667A" w:rsidRDefault="000B2F2E" w:rsidP="008D667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8D667A">
        <w:rPr>
          <w:sz w:val="24"/>
          <w:szCs w:val="24"/>
        </w:rPr>
        <w:t xml:space="preserve">Глава </w:t>
      </w:r>
      <w:r w:rsidR="00992ADF" w:rsidRPr="008D667A">
        <w:rPr>
          <w:sz w:val="24"/>
          <w:szCs w:val="24"/>
        </w:rPr>
        <w:t>МО «Тихоновка»</w:t>
      </w:r>
    </w:p>
    <w:p w:rsidR="00992ADF" w:rsidRDefault="008D667A" w:rsidP="008D66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М.В.</w:t>
      </w:r>
      <w:r w:rsidR="00992ADF" w:rsidRPr="008D667A">
        <w:rPr>
          <w:sz w:val="24"/>
          <w:szCs w:val="24"/>
        </w:rPr>
        <w:t>Скоробогатова</w:t>
      </w:r>
    </w:p>
    <w:p w:rsidR="00992ADF" w:rsidRDefault="00992ADF" w:rsidP="008D66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ADF" w:rsidRDefault="00992ADF" w:rsidP="00CA199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ADF" w:rsidRPr="008D667A" w:rsidRDefault="00992ADF" w:rsidP="00970476">
      <w:pPr>
        <w:pStyle w:val="ConsPlusNormal"/>
        <w:widowControl/>
        <w:ind w:firstLine="5400"/>
        <w:jc w:val="right"/>
        <w:rPr>
          <w:rFonts w:ascii="Courier New" w:hAnsi="Courier New" w:cs="Courier New"/>
          <w:sz w:val="22"/>
          <w:szCs w:val="22"/>
        </w:rPr>
      </w:pPr>
      <w:r w:rsidRPr="008D667A">
        <w:rPr>
          <w:rFonts w:ascii="Courier New" w:hAnsi="Courier New" w:cs="Courier New"/>
          <w:sz w:val="22"/>
          <w:szCs w:val="22"/>
        </w:rPr>
        <w:t>Приложение 1</w:t>
      </w:r>
    </w:p>
    <w:p w:rsidR="0004064D" w:rsidRPr="008D667A" w:rsidRDefault="00615AF3" w:rsidP="00970476">
      <w:pPr>
        <w:pStyle w:val="ConsPlusNormal"/>
        <w:widowControl/>
        <w:ind w:firstLine="5400"/>
        <w:jc w:val="right"/>
        <w:rPr>
          <w:rFonts w:ascii="Courier New" w:hAnsi="Courier New" w:cs="Courier New"/>
          <w:sz w:val="22"/>
          <w:szCs w:val="22"/>
        </w:rPr>
      </w:pPr>
      <w:r w:rsidRPr="008D667A">
        <w:rPr>
          <w:rFonts w:ascii="Courier New" w:hAnsi="Courier New" w:cs="Courier New"/>
          <w:sz w:val="22"/>
          <w:szCs w:val="22"/>
        </w:rPr>
        <w:t>к</w:t>
      </w:r>
      <w:r w:rsidR="00992ADF" w:rsidRPr="008D667A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615AF3" w:rsidRPr="008D667A" w:rsidRDefault="00AC6EFA" w:rsidP="00970476">
      <w:pPr>
        <w:pStyle w:val="ConsPlusNormal"/>
        <w:widowControl/>
        <w:ind w:firstLine="5400"/>
        <w:jc w:val="right"/>
        <w:rPr>
          <w:rFonts w:ascii="Courier New" w:hAnsi="Courier New" w:cs="Courier New"/>
          <w:sz w:val="22"/>
          <w:szCs w:val="22"/>
        </w:rPr>
      </w:pPr>
      <w:r w:rsidRPr="008D667A">
        <w:rPr>
          <w:rFonts w:ascii="Courier New" w:hAnsi="Courier New" w:cs="Courier New"/>
          <w:sz w:val="22"/>
          <w:szCs w:val="22"/>
        </w:rPr>
        <w:t>о</w:t>
      </w:r>
      <w:r w:rsidR="00992ADF" w:rsidRPr="008D667A">
        <w:rPr>
          <w:rFonts w:ascii="Courier New" w:hAnsi="Courier New" w:cs="Courier New"/>
          <w:sz w:val="22"/>
          <w:szCs w:val="22"/>
        </w:rPr>
        <w:t xml:space="preserve">т 23.11.2017 № </w:t>
      </w:r>
      <w:r w:rsidR="00336AC9" w:rsidRPr="008D667A">
        <w:rPr>
          <w:rFonts w:ascii="Courier New" w:hAnsi="Courier New" w:cs="Courier New"/>
          <w:sz w:val="22"/>
          <w:szCs w:val="22"/>
        </w:rPr>
        <w:t>129</w:t>
      </w:r>
    </w:p>
    <w:p w:rsidR="00615AF3" w:rsidRPr="00FE400F" w:rsidRDefault="00615AF3" w:rsidP="00500A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2CA7" w:rsidRPr="008D667A" w:rsidRDefault="00615AF3" w:rsidP="00500A75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8D667A">
        <w:rPr>
          <w:b/>
          <w:sz w:val="30"/>
          <w:szCs w:val="30"/>
        </w:rPr>
        <w:t xml:space="preserve">Порядок </w:t>
      </w:r>
      <w:r w:rsidR="00500A75" w:rsidRPr="008D667A">
        <w:rPr>
          <w:b/>
          <w:sz w:val="30"/>
          <w:szCs w:val="30"/>
        </w:rPr>
        <w:t xml:space="preserve">взаимодействия </w:t>
      </w:r>
      <w:r w:rsidR="00744018" w:rsidRPr="008D667A">
        <w:rPr>
          <w:b/>
          <w:sz w:val="30"/>
          <w:szCs w:val="30"/>
        </w:rPr>
        <w:t>уполномоченного органа</w:t>
      </w:r>
      <w:r w:rsidR="00475255" w:rsidRPr="008D667A">
        <w:rPr>
          <w:b/>
          <w:sz w:val="30"/>
          <w:szCs w:val="30"/>
        </w:rPr>
        <w:t xml:space="preserve"> на определение поставщиков (подрядчиков, исполнителей)</w:t>
      </w:r>
      <w:r w:rsidR="00744018" w:rsidRPr="008D667A">
        <w:rPr>
          <w:b/>
          <w:sz w:val="30"/>
          <w:szCs w:val="30"/>
        </w:rPr>
        <w:t xml:space="preserve">, заказчиков </w:t>
      </w:r>
      <w:r w:rsidR="00336AC9" w:rsidRPr="008D667A">
        <w:rPr>
          <w:b/>
          <w:sz w:val="30"/>
          <w:szCs w:val="30"/>
        </w:rPr>
        <w:t>Администрации МО «Тихоновка»</w:t>
      </w:r>
      <w:r w:rsidR="00970476" w:rsidRPr="008D667A">
        <w:rPr>
          <w:b/>
          <w:sz w:val="30"/>
          <w:szCs w:val="30"/>
        </w:rPr>
        <w:t xml:space="preserve"> поселения</w:t>
      </w:r>
      <w:r w:rsidR="00744018" w:rsidRPr="008D667A">
        <w:rPr>
          <w:b/>
          <w:sz w:val="30"/>
          <w:szCs w:val="30"/>
        </w:rPr>
        <w:t>.</w:t>
      </w:r>
    </w:p>
    <w:p w:rsidR="00500A75" w:rsidRPr="008D667A" w:rsidRDefault="00500A75" w:rsidP="001106DC">
      <w:pPr>
        <w:pStyle w:val="ConsPlusNormal"/>
        <w:widowControl/>
        <w:ind w:firstLine="709"/>
        <w:jc w:val="both"/>
        <w:rPr>
          <w:b/>
          <w:sz w:val="30"/>
          <w:szCs w:val="30"/>
        </w:rPr>
      </w:pPr>
    </w:p>
    <w:p w:rsidR="00261C1C" w:rsidRPr="008D667A" w:rsidRDefault="00980F14" w:rsidP="00261C1C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8D667A">
        <w:rPr>
          <w:rFonts w:ascii="Arial" w:hAnsi="Arial" w:cs="Arial"/>
          <w:b/>
          <w:lang w:val="en-US"/>
        </w:rPr>
        <w:t>I</w:t>
      </w:r>
      <w:r w:rsidR="00261C1C" w:rsidRPr="008D667A">
        <w:rPr>
          <w:rFonts w:ascii="Arial" w:hAnsi="Arial" w:cs="Arial"/>
          <w:b/>
        </w:rPr>
        <w:t>. Общие положения</w:t>
      </w:r>
    </w:p>
    <w:p w:rsidR="00FA18C5" w:rsidRPr="008D667A" w:rsidRDefault="00FA18C5" w:rsidP="001106D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FE6868" w:rsidRPr="008D667A" w:rsidRDefault="005B1A83" w:rsidP="00FE68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8D667A">
        <w:rPr>
          <w:rFonts w:ascii="Arial" w:hAnsi="Arial" w:cs="Arial"/>
        </w:rPr>
        <w:t>.</w:t>
      </w:r>
      <w:r w:rsidR="008C2FB4" w:rsidRPr="008D667A">
        <w:rPr>
          <w:rFonts w:ascii="Arial" w:hAnsi="Arial" w:cs="Arial"/>
        </w:rPr>
        <w:t>Настоя</w:t>
      </w:r>
      <w:r w:rsidR="00615AF3" w:rsidRPr="008D667A">
        <w:rPr>
          <w:rFonts w:ascii="Arial" w:hAnsi="Arial" w:cs="Arial"/>
        </w:rPr>
        <w:t>щий порядок</w:t>
      </w:r>
      <w:r w:rsidR="00DE30A7" w:rsidRPr="008D667A">
        <w:rPr>
          <w:rFonts w:ascii="Arial" w:hAnsi="Arial" w:cs="Arial"/>
        </w:rPr>
        <w:t xml:space="preserve"> </w:t>
      </w:r>
      <w:r w:rsidR="008C2FB4" w:rsidRPr="008D667A">
        <w:rPr>
          <w:rFonts w:ascii="Arial" w:hAnsi="Arial" w:cs="Arial"/>
        </w:rPr>
        <w:t xml:space="preserve">разработан в соответствии с </w:t>
      </w:r>
      <w:r w:rsidR="00615AF3" w:rsidRPr="008D667A">
        <w:rPr>
          <w:rFonts w:ascii="Arial" w:hAnsi="Arial" w:cs="Arial"/>
        </w:rPr>
        <w:t>частью 10 статьи 26</w:t>
      </w:r>
      <w:r w:rsidR="008C2FB4" w:rsidRPr="008D667A">
        <w:rPr>
          <w:rFonts w:ascii="Arial" w:hAnsi="Arial" w:cs="Arial"/>
        </w:rPr>
        <w:t xml:space="preserve"> Федерального закона </w:t>
      </w:r>
      <w:r w:rsidR="00500A75" w:rsidRPr="008D667A">
        <w:rPr>
          <w:rFonts w:ascii="Arial" w:hAnsi="Arial" w:cs="Arial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8C2FB4" w:rsidRPr="008D667A">
        <w:rPr>
          <w:rFonts w:ascii="Arial" w:hAnsi="Arial" w:cs="Arial"/>
        </w:rPr>
        <w:lastRenderedPageBreak/>
        <w:t xml:space="preserve">(далее </w:t>
      </w:r>
      <w:r w:rsidR="00DE30A7" w:rsidRPr="008D667A">
        <w:rPr>
          <w:rFonts w:ascii="Arial" w:hAnsi="Arial" w:cs="Arial"/>
        </w:rPr>
        <w:t>–</w:t>
      </w:r>
      <w:r w:rsidR="008C2FB4" w:rsidRPr="008D667A">
        <w:rPr>
          <w:rFonts w:ascii="Arial" w:hAnsi="Arial" w:cs="Arial"/>
        </w:rPr>
        <w:t xml:space="preserve"> Федеральный закон)</w:t>
      </w:r>
      <w:r w:rsidR="009946A3" w:rsidRPr="008D667A">
        <w:rPr>
          <w:rFonts w:ascii="Arial" w:hAnsi="Arial" w:cs="Arial"/>
        </w:rPr>
        <w:t xml:space="preserve"> в целях </w:t>
      </w:r>
      <w:r w:rsidR="008C2FB4" w:rsidRPr="008D667A">
        <w:rPr>
          <w:rFonts w:ascii="Arial" w:hAnsi="Arial" w:cs="Arial"/>
        </w:rPr>
        <w:t>регулир</w:t>
      </w:r>
      <w:r w:rsidR="009946A3" w:rsidRPr="008D667A">
        <w:rPr>
          <w:rFonts w:ascii="Arial" w:hAnsi="Arial" w:cs="Arial"/>
        </w:rPr>
        <w:t xml:space="preserve">ования </w:t>
      </w:r>
      <w:r w:rsidR="008C2FB4" w:rsidRPr="008D667A">
        <w:rPr>
          <w:rFonts w:ascii="Arial" w:hAnsi="Arial" w:cs="Arial"/>
        </w:rPr>
        <w:t>отношени</w:t>
      </w:r>
      <w:r w:rsidR="009946A3" w:rsidRPr="008D667A">
        <w:rPr>
          <w:rFonts w:ascii="Arial" w:hAnsi="Arial" w:cs="Arial"/>
        </w:rPr>
        <w:t>й</w:t>
      </w:r>
      <w:r w:rsidR="008C2FB4" w:rsidRPr="008D667A">
        <w:rPr>
          <w:rFonts w:ascii="Arial" w:hAnsi="Arial" w:cs="Arial"/>
        </w:rPr>
        <w:t>, возникающи</w:t>
      </w:r>
      <w:r w:rsidR="009946A3" w:rsidRPr="008D667A">
        <w:rPr>
          <w:rFonts w:ascii="Arial" w:hAnsi="Arial" w:cs="Arial"/>
        </w:rPr>
        <w:t>х</w:t>
      </w:r>
      <w:r w:rsidR="008C2FB4" w:rsidRPr="008D667A">
        <w:rPr>
          <w:rFonts w:ascii="Arial" w:hAnsi="Arial" w:cs="Arial"/>
        </w:rPr>
        <w:t xml:space="preserve"> между </w:t>
      </w:r>
      <w:r w:rsidR="00744018" w:rsidRPr="008D667A">
        <w:rPr>
          <w:rFonts w:ascii="Arial" w:hAnsi="Arial" w:cs="Arial"/>
        </w:rPr>
        <w:t>Уполномоченны</w:t>
      </w:r>
      <w:r w:rsidR="00BB738D" w:rsidRPr="008D667A">
        <w:rPr>
          <w:rFonts w:ascii="Arial" w:hAnsi="Arial" w:cs="Arial"/>
        </w:rPr>
        <w:t>м</w:t>
      </w:r>
      <w:r w:rsidR="00744018" w:rsidRPr="008D667A">
        <w:rPr>
          <w:rFonts w:ascii="Arial" w:hAnsi="Arial" w:cs="Arial"/>
        </w:rPr>
        <w:t xml:space="preserve"> орган</w:t>
      </w:r>
      <w:r w:rsidR="00BB738D" w:rsidRPr="008D667A">
        <w:rPr>
          <w:rFonts w:ascii="Arial" w:hAnsi="Arial" w:cs="Arial"/>
        </w:rPr>
        <w:t>ом</w:t>
      </w:r>
      <w:r w:rsidR="00FA0A52" w:rsidRPr="008D667A">
        <w:rPr>
          <w:rFonts w:ascii="Arial" w:hAnsi="Arial" w:cs="Arial"/>
        </w:rPr>
        <w:t xml:space="preserve"> и</w:t>
      </w:r>
      <w:r w:rsidR="00794201" w:rsidRPr="008D667A">
        <w:rPr>
          <w:rFonts w:ascii="Arial" w:hAnsi="Arial" w:cs="Arial"/>
        </w:rPr>
        <w:t xml:space="preserve"> </w:t>
      </w:r>
      <w:r w:rsidR="00FA0A52" w:rsidRPr="008D667A">
        <w:rPr>
          <w:rFonts w:ascii="Arial" w:hAnsi="Arial" w:cs="Arial"/>
        </w:rPr>
        <w:t>З</w:t>
      </w:r>
      <w:r w:rsidR="00744018" w:rsidRPr="008D667A">
        <w:rPr>
          <w:rFonts w:ascii="Arial" w:hAnsi="Arial" w:cs="Arial"/>
        </w:rPr>
        <w:t xml:space="preserve">аказчиками </w:t>
      </w:r>
      <w:r w:rsidR="00DF6EAA" w:rsidRPr="008D667A">
        <w:rPr>
          <w:rFonts w:ascii="Arial" w:hAnsi="Arial" w:cs="Arial"/>
        </w:rPr>
        <w:t>при</w:t>
      </w:r>
      <w:r w:rsidR="008C2FB4" w:rsidRPr="008D667A">
        <w:rPr>
          <w:rFonts w:ascii="Arial" w:hAnsi="Arial" w:cs="Arial"/>
        </w:rPr>
        <w:t>:</w:t>
      </w:r>
    </w:p>
    <w:p w:rsidR="00FE6868" w:rsidRPr="008D667A" w:rsidRDefault="00FE6868" w:rsidP="006E52BE">
      <w:pPr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1) планировании закупок товаров, работ, услуг для обеспечения нужд Заказчиков (далее Закупки);</w:t>
      </w:r>
    </w:p>
    <w:p w:rsidR="0054648C" w:rsidRPr="008D667A" w:rsidRDefault="00FE6868" w:rsidP="006E52BE">
      <w:pPr>
        <w:ind w:firstLine="708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2</w:t>
      </w:r>
      <w:r w:rsidR="008D667A">
        <w:rPr>
          <w:rFonts w:ascii="Arial" w:hAnsi="Arial" w:cs="Arial"/>
        </w:rPr>
        <w:t xml:space="preserve">) </w:t>
      </w:r>
      <w:r w:rsidR="006923AE" w:rsidRPr="008D667A">
        <w:rPr>
          <w:rFonts w:ascii="Arial" w:hAnsi="Arial" w:cs="Arial"/>
        </w:rPr>
        <w:t>определении поставщиков (подрядчиков, исполнителей) для заказчиков при проведении открытого конкурса, конкурса с ограниченным участием, двухэтапного конкурса, аукциона в электронной форме, запроса предложений, запросов котировок</w:t>
      </w:r>
      <w:r w:rsidR="00A94B5F" w:rsidRPr="008D667A">
        <w:rPr>
          <w:rFonts w:ascii="Arial" w:hAnsi="Arial" w:cs="Arial"/>
        </w:rPr>
        <w:t xml:space="preserve"> </w:t>
      </w:r>
      <w:r w:rsidR="006923AE" w:rsidRPr="008D667A">
        <w:rPr>
          <w:rFonts w:ascii="Arial" w:hAnsi="Arial" w:cs="Arial"/>
        </w:rPr>
        <w:t xml:space="preserve">и закупки у единственного поставщика (подрядчика, исполнителя) в случаях, предусмотренных пунктами 1, 3, 6, </w:t>
      </w:r>
      <w:r w:rsidR="00615AF3" w:rsidRPr="008D667A">
        <w:rPr>
          <w:rFonts w:ascii="Arial" w:hAnsi="Arial" w:cs="Arial"/>
        </w:rPr>
        <w:t>8,</w:t>
      </w:r>
      <w:r w:rsidR="006923AE" w:rsidRPr="008D667A">
        <w:rPr>
          <w:rFonts w:ascii="Arial" w:hAnsi="Arial" w:cs="Arial"/>
        </w:rPr>
        <w:t xml:space="preserve">11, 13, 14, 16-19 части 1 статьи 93 Федерального закона от 05.04.2013 № 44-ФЗ </w:t>
      </w:r>
      <w:r w:rsidR="006E52BE" w:rsidRPr="008D667A">
        <w:rPr>
          <w:rFonts w:ascii="Arial" w:hAnsi="Arial" w:cs="Arial"/>
        </w:rPr>
        <w:t xml:space="preserve">для </w:t>
      </w:r>
      <w:r w:rsidR="00F83CF2" w:rsidRPr="008D667A">
        <w:rPr>
          <w:rFonts w:ascii="Arial" w:hAnsi="Arial" w:cs="Arial"/>
        </w:rPr>
        <w:t>заказчиков</w:t>
      </w:r>
      <w:r w:rsidR="006923AE" w:rsidRPr="008D667A">
        <w:rPr>
          <w:rFonts w:ascii="Arial" w:hAnsi="Arial" w:cs="Arial"/>
        </w:rPr>
        <w:t xml:space="preserve"> </w:t>
      </w:r>
      <w:r w:rsidR="00336AC9" w:rsidRPr="008D667A">
        <w:rPr>
          <w:rFonts w:ascii="Arial" w:hAnsi="Arial" w:cs="Arial"/>
        </w:rPr>
        <w:t>Администрации МО «Тихоновка»</w:t>
      </w:r>
    </w:p>
    <w:p w:rsidR="00F21C66" w:rsidRPr="008D667A" w:rsidRDefault="00FE6868" w:rsidP="0054648C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3</w:t>
      </w:r>
      <w:r w:rsidR="00F21C66" w:rsidRPr="008D667A">
        <w:rPr>
          <w:rFonts w:ascii="Arial" w:hAnsi="Arial" w:cs="Arial"/>
        </w:rPr>
        <w:t>)</w:t>
      </w:r>
      <w:r w:rsidR="008D667A">
        <w:rPr>
          <w:rFonts w:ascii="Arial" w:hAnsi="Arial" w:cs="Arial"/>
        </w:rPr>
        <w:t xml:space="preserve"> </w:t>
      </w:r>
      <w:r w:rsidR="00F21C66" w:rsidRPr="008D667A">
        <w:rPr>
          <w:rFonts w:ascii="Arial" w:hAnsi="Arial" w:cs="Arial"/>
        </w:rPr>
        <w:t>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отбор);</w:t>
      </w:r>
    </w:p>
    <w:p w:rsidR="008C2FB4" w:rsidRPr="008D667A" w:rsidRDefault="00FE6868" w:rsidP="001106DC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4</w:t>
      </w:r>
      <w:r w:rsidR="0054648C" w:rsidRPr="008D667A">
        <w:rPr>
          <w:rFonts w:ascii="Arial" w:hAnsi="Arial" w:cs="Arial"/>
        </w:rPr>
        <w:t>)</w:t>
      </w:r>
      <w:r w:rsidR="008D667A">
        <w:rPr>
          <w:rFonts w:ascii="Arial" w:hAnsi="Arial" w:cs="Arial"/>
        </w:rPr>
        <w:t xml:space="preserve"> </w:t>
      </w:r>
      <w:r w:rsidR="008C2FB4" w:rsidRPr="008D667A">
        <w:rPr>
          <w:rFonts w:ascii="Arial" w:hAnsi="Arial" w:cs="Arial"/>
        </w:rPr>
        <w:t xml:space="preserve">формировании отчетности в сфере </w:t>
      </w:r>
      <w:r w:rsidR="0054648C" w:rsidRPr="008D667A">
        <w:rPr>
          <w:rFonts w:ascii="Arial" w:hAnsi="Arial" w:cs="Arial"/>
        </w:rPr>
        <w:t>закупок</w:t>
      </w:r>
      <w:r w:rsidR="008C2FB4" w:rsidRPr="008D667A">
        <w:rPr>
          <w:rFonts w:ascii="Arial" w:hAnsi="Arial" w:cs="Arial"/>
        </w:rPr>
        <w:t>;</w:t>
      </w:r>
    </w:p>
    <w:p w:rsidR="008C2FB4" w:rsidRPr="008D667A" w:rsidRDefault="00FE6868" w:rsidP="001106DC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5</w:t>
      </w:r>
      <w:r w:rsidR="0054648C" w:rsidRPr="008D667A">
        <w:rPr>
          <w:rFonts w:ascii="Arial" w:hAnsi="Arial" w:cs="Arial"/>
        </w:rPr>
        <w:t>)</w:t>
      </w:r>
      <w:r w:rsidR="008D667A">
        <w:rPr>
          <w:rFonts w:ascii="Arial" w:hAnsi="Arial" w:cs="Arial"/>
        </w:rPr>
        <w:t xml:space="preserve"> </w:t>
      </w:r>
      <w:r w:rsidR="008C2FB4" w:rsidRPr="008D667A">
        <w:rPr>
          <w:rFonts w:ascii="Arial" w:hAnsi="Arial" w:cs="Arial"/>
        </w:rPr>
        <w:t xml:space="preserve">методическом и информационном обеспечении системы </w:t>
      </w:r>
      <w:r w:rsidR="0054648C" w:rsidRPr="008D667A">
        <w:rPr>
          <w:rFonts w:ascii="Arial" w:hAnsi="Arial" w:cs="Arial"/>
        </w:rPr>
        <w:t>закупок</w:t>
      </w:r>
      <w:r w:rsidR="00CC5461" w:rsidRPr="008D667A">
        <w:rPr>
          <w:rFonts w:ascii="Arial" w:hAnsi="Arial" w:cs="Arial"/>
        </w:rPr>
        <w:t>.</w:t>
      </w:r>
    </w:p>
    <w:p w:rsidR="000473F3" w:rsidRPr="008D667A" w:rsidRDefault="005F54DD" w:rsidP="001106DC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2</w:t>
      </w:r>
      <w:r w:rsidR="0068507C" w:rsidRPr="008D667A">
        <w:rPr>
          <w:rFonts w:ascii="Arial" w:hAnsi="Arial" w:cs="Arial"/>
        </w:rPr>
        <w:t>.</w:t>
      </w:r>
      <w:r w:rsidR="000473F3" w:rsidRPr="008D667A">
        <w:rPr>
          <w:rFonts w:ascii="Arial" w:hAnsi="Arial" w:cs="Arial"/>
        </w:rPr>
        <w:t xml:space="preserve">Отношения, не урегулированные настоящим Порядком, регулируются законодательством </w:t>
      </w:r>
      <w:r w:rsidR="001F6A2D" w:rsidRPr="008D667A">
        <w:rPr>
          <w:rFonts w:ascii="Arial" w:hAnsi="Arial" w:cs="Arial"/>
        </w:rPr>
        <w:t xml:space="preserve">Российской Федерации и иными нормативными правовыми актами Российской Федерации </w:t>
      </w:r>
      <w:r w:rsidR="000473F3" w:rsidRPr="008D667A">
        <w:rPr>
          <w:rFonts w:ascii="Arial" w:hAnsi="Arial" w:cs="Arial"/>
        </w:rPr>
        <w:t xml:space="preserve">о </w:t>
      </w:r>
      <w:r w:rsidR="00C15610" w:rsidRPr="008D667A">
        <w:rPr>
          <w:rFonts w:ascii="Arial" w:hAnsi="Arial" w:cs="Arial"/>
        </w:rPr>
        <w:t xml:space="preserve">контрактной системе в сфере закупок товаров, работ, услуг для обеспечения </w:t>
      </w:r>
      <w:r w:rsidR="00A53BA7" w:rsidRPr="008D667A">
        <w:rPr>
          <w:rFonts w:ascii="Arial" w:hAnsi="Arial" w:cs="Arial"/>
        </w:rPr>
        <w:t>государственных</w:t>
      </w:r>
      <w:r w:rsidR="00C15610" w:rsidRPr="008D667A">
        <w:rPr>
          <w:rFonts w:ascii="Arial" w:hAnsi="Arial" w:cs="Arial"/>
        </w:rPr>
        <w:t xml:space="preserve"> и муниципальных</w:t>
      </w:r>
      <w:r w:rsidR="00A53BA7" w:rsidRPr="008D667A">
        <w:rPr>
          <w:rFonts w:ascii="Arial" w:hAnsi="Arial" w:cs="Arial"/>
        </w:rPr>
        <w:t xml:space="preserve"> нужд</w:t>
      </w:r>
      <w:r w:rsidR="001F6A2D" w:rsidRPr="008D667A">
        <w:rPr>
          <w:rFonts w:ascii="Arial" w:hAnsi="Arial" w:cs="Arial"/>
        </w:rPr>
        <w:t xml:space="preserve"> (далее – законодательство о </w:t>
      </w:r>
      <w:r w:rsidR="00A53BA7" w:rsidRPr="008D667A">
        <w:rPr>
          <w:rFonts w:ascii="Arial" w:hAnsi="Arial" w:cs="Arial"/>
        </w:rPr>
        <w:t>контрактной системе в сфере закупок</w:t>
      </w:r>
      <w:r w:rsidR="001F6A2D" w:rsidRPr="008D667A">
        <w:rPr>
          <w:rFonts w:ascii="Arial" w:hAnsi="Arial" w:cs="Arial"/>
        </w:rPr>
        <w:t>)</w:t>
      </w:r>
      <w:r w:rsidR="000473F3" w:rsidRPr="008D667A">
        <w:rPr>
          <w:rFonts w:ascii="Arial" w:hAnsi="Arial" w:cs="Arial"/>
        </w:rPr>
        <w:t>.</w:t>
      </w:r>
    </w:p>
    <w:p w:rsidR="005F54DD" w:rsidRPr="008D667A" w:rsidRDefault="005F54DD" w:rsidP="001106DC">
      <w:pPr>
        <w:ind w:firstLine="709"/>
        <w:jc w:val="both"/>
        <w:rPr>
          <w:rFonts w:ascii="Arial" w:hAnsi="Arial" w:cs="Arial"/>
        </w:rPr>
      </w:pPr>
    </w:p>
    <w:p w:rsidR="005B1A83" w:rsidRPr="008D667A" w:rsidRDefault="00980F14" w:rsidP="005B1A83">
      <w:pPr>
        <w:jc w:val="center"/>
        <w:rPr>
          <w:rFonts w:ascii="Arial" w:hAnsi="Arial" w:cs="Arial"/>
          <w:b/>
        </w:rPr>
      </w:pPr>
      <w:r w:rsidRPr="008D667A">
        <w:rPr>
          <w:rFonts w:ascii="Arial" w:hAnsi="Arial" w:cs="Arial"/>
          <w:b/>
          <w:lang w:val="en-US"/>
        </w:rPr>
        <w:t>II</w:t>
      </w:r>
      <w:r w:rsidR="005B1A83" w:rsidRPr="008D667A">
        <w:rPr>
          <w:rFonts w:ascii="Arial" w:hAnsi="Arial" w:cs="Arial"/>
          <w:b/>
        </w:rPr>
        <w:t xml:space="preserve">. Взаимодействие </w:t>
      </w:r>
      <w:r w:rsidR="004A01A0" w:rsidRPr="008D667A">
        <w:rPr>
          <w:rFonts w:ascii="Arial" w:hAnsi="Arial" w:cs="Arial"/>
          <w:b/>
        </w:rPr>
        <w:t>уполномоченного органа</w:t>
      </w:r>
      <w:r w:rsidR="005B1A83" w:rsidRPr="008D667A">
        <w:rPr>
          <w:rFonts w:ascii="Arial" w:hAnsi="Arial" w:cs="Arial"/>
          <w:b/>
        </w:rPr>
        <w:t xml:space="preserve"> и заказчиков</w:t>
      </w:r>
    </w:p>
    <w:p w:rsidR="002000CF" w:rsidRPr="008D667A" w:rsidRDefault="005B1A83" w:rsidP="005B1A83">
      <w:pPr>
        <w:jc w:val="center"/>
        <w:rPr>
          <w:rFonts w:ascii="Arial" w:hAnsi="Arial" w:cs="Arial"/>
          <w:b/>
        </w:rPr>
      </w:pPr>
      <w:r w:rsidRPr="008D667A">
        <w:rPr>
          <w:rFonts w:ascii="Arial" w:hAnsi="Arial" w:cs="Arial"/>
          <w:b/>
        </w:rPr>
        <w:t>п</w:t>
      </w:r>
      <w:r w:rsidR="005521C4" w:rsidRPr="008D667A">
        <w:rPr>
          <w:rFonts w:ascii="Arial" w:hAnsi="Arial" w:cs="Arial"/>
          <w:b/>
        </w:rPr>
        <w:t xml:space="preserve">ри организации </w:t>
      </w:r>
      <w:r w:rsidR="00E17AEC" w:rsidRPr="008D667A">
        <w:rPr>
          <w:rFonts w:ascii="Arial" w:hAnsi="Arial" w:cs="Arial"/>
          <w:b/>
        </w:rPr>
        <w:t>определения поставщик</w:t>
      </w:r>
      <w:r w:rsidR="002000CF" w:rsidRPr="008D667A">
        <w:rPr>
          <w:rFonts w:ascii="Arial" w:hAnsi="Arial" w:cs="Arial"/>
          <w:b/>
        </w:rPr>
        <w:t>ов</w:t>
      </w:r>
      <w:r w:rsidR="00E17AEC" w:rsidRPr="008D667A">
        <w:rPr>
          <w:rFonts w:ascii="Arial" w:hAnsi="Arial" w:cs="Arial"/>
          <w:b/>
        </w:rPr>
        <w:t xml:space="preserve"> </w:t>
      </w:r>
    </w:p>
    <w:p w:rsidR="005B1A83" w:rsidRPr="008D667A" w:rsidRDefault="00E17AEC" w:rsidP="005B1A83">
      <w:pPr>
        <w:jc w:val="center"/>
        <w:rPr>
          <w:rFonts w:ascii="Arial" w:hAnsi="Arial" w:cs="Arial"/>
          <w:b/>
        </w:rPr>
      </w:pPr>
      <w:r w:rsidRPr="008D667A">
        <w:rPr>
          <w:rFonts w:ascii="Arial" w:hAnsi="Arial" w:cs="Arial"/>
          <w:b/>
        </w:rPr>
        <w:t>(подрядчик</w:t>
      </w:r>
      <w:r w:rsidR="002000CF" w:rsidRPr="008D667A">
        <w:rPr>
          <w:rFonts w:ascii="Arial" w:hAnsi="Arial" w:cs="Arial"/>
          <w:b/>
        </w:rPr>
        <w:t>ов</w:t>
      </w:r>
      <w:r w:rsidRPr="008D667A">
        <w:rPr>
          <w:rFonts w:ascii="Arial" w:hAnsi="Arial" w:cs="Arial"/>
          <w:b/>
        </w:rPr>
        <w:t>, исполнител</w:t>
      </w:r>
      <w:r w:rsidR="002000CF" w:rsidRPr="008D667A">
        <w:rPr>
          <w:rFonts w:ascii="Arial" w:hAnsi="Arial" w:cs="Arial"/>
          <w:b/>
        </w:rPr>
        <w:t>ей</w:t>
      </w:r>
      <w:r w:rsidRPr="008D667A">
        <w:rPr>
          <w:rFonts w:ascii="Arial" w:hAnsi="Arial" w:cs="Arial"/>
          <w:b/>
        </w:rPr>
        <w:t>)</w:t>
      </w:r>
    </w:p>
    <w:p w:rsidR="005B1A83" w:rsidRPr="008D667A" w:rsidRDefault="005B1A83" w:rsidP="001106DC">
      <w:pPr>
        <w:ind w:firstLine="709"/>
        <w:jc w:val="both"/>
        <w:rPr>
          <w:rFonts w:ascii="Arial" w:hAnsi="Arial" w:cs="Arial"/>
        </w:rPr>
      </w:pPr>
    </w:p>
    <w:p w:rsidR="006730CA" w:rsidRPr="008D667A" w:rsidRDefault="00475255" w:rsidP="001106DC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3</w:t>
      </w:r>
      <w:r w:rsidR="005B1A83" w:rsidRPr="008D667A">
        <w:rPr>
          <w:rFonts w:ascii="Arial" w:hAnsi="Arial" w:cs="Arial"/>
        </w:rPr>
        <w:t>.</w:t>
      </w:r>
      <w:r w:rsidR="008C2FB4" w:rsidRPr="008D667A">
        <w:rPr>
          <w:rFonts w:ascii="Arial" w:hAnsi="Arial" w:cs="Arial"/>
        </w:rPr>
        <w:t xml:space="preserve">Заказчики направляют в </w:t>
      </w:r>
      <w:r w:rsidR="004A01A0" w:rsidRPr="008D667A">
        <w:rPr>
          <w:rFonts w:ascii="Arial" w:hAnsi="Arial" w:cs="Arial"/>
        </w:rPr>
        <w:t>уполномоченный орган</w:t>
      </w:r>
      <w:r w:rsidR="006730CA" w:rsidRPr="008D667A">
        <w:rPr>
          <w:rFonts w:ascii="Arial" w:hAnsi="Arial" w:cs="Arial"/>
        </w:rPr>
        <w:t>:</w:t>
      </w:r>
    </w:p>
    <w:p w:rsidR="00857822" w:rsidRPr="008D667A" w:rsidRDefault="00615AF3" w:rsidP="00336AC9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Заявку </w:t>
      </w:r>
      <w:r w:rsidR="008C2FB4" w:rsidRPr="008D667A">
        <w:rPr>
          <w:rFonts w:ascii="Arial" w:hAnsi="Arial" w:cs="Arial"/>
        </w:rPr>
        <w:t xml:space="preserve">на </w:t>
      </w:r>
      <w:r w:rsidR="006730CA" w:rsidRPr="008D667A">
        <w:rPr>
          <w:rFonts w:ascii="Arial" w:hAnsi="Arial" w:cs="Arial"/>
        </w:rPr>
        <w:t>осуществление закупки способами открытого конкурса, конкурса с ограниченным участием, двухэтапного конкурса</w:t>
      </w:r>
      <w:r w:rsidR="008F7528" w:rsidRPr="008D667A">
        <w:rPr>
          <w:rFonts w:ascii="Arial" w:hAnsi="Arial" w:cs="Arial"/>
        </w:rPr>
        <w:t>, запроса котировок</w:t>
      </w:r>
      <w:r w:rsidR="00336AC9" w:rsidRPr="008D667A">
        <w:rPr>
          <w:rFonts w:ascii="Arial" w:hAnsi="Arial" w:cs="Arial"/>
        </w:rPr>
        <w:t>,</w:t>
      </w:r>
      <w:r w:rsidR="006730CA" w:rsidRPr="008D667A">
        <w:rPr>
          <w:rFonts w:ascii="Arial" w:hAnsi="Arial" w:cs="Arial"/>
        </w:rPr>
        <w:t xml:space="preserve"> способ</w:t>
      </w:r>
      <w:r w:rsidR="00444F33" w:rsidRPr="008D667A">
        <w:rPr>
          <w:rFonts w:ascii="Arial" w:hAnsi="Arial" w:cs="Arial"/>
        </w:rPr>
        <w:t>ом</w:t>
      </w:r>
      <w:r w:rsidR="006730CA" w:rsidRPr="008D667A">
        <w:rPr>
          <w:rFonts w:ascii="Arial" w:hAnsi="Arial" w:cs="Arial"/>
        </w:rPr>
        <w:t xml:space="preserve"> </w:t>
      </w:r>
      <w:r w:rsidR="00444F33" w:rsidRPr="008D667A">
        <w:rPr>
          <w:rFonts w:ascii="Arial" w:hAnsi="Arial" w:cs="Arial"/>
        </w:rPr>
        <w:t>электронного аукциона</w:t>
      </w:r>
      <w:r w:rsidR="006730CA" w:rsidRPr="008D667A">
        <w:rPr>
          <w:rFonts w:ascii="Arial" w:hAnsi="Arial" w:cs="Arial"/>
        </w:rPr>
        <w:t xml:space="preserve"> по форме согласно приложению № </w:t>
      </w:r>
      <w:r w:rsidR="00444F33" w:rsidRPr="008D667A">
        <w:rPr>
          <w:rFonts w:ascii="Arial" w:hAnsi="Arial" w:cs="Arial"/>
        </w:rPr>
        <w:t>2</w:t>
      </w:r>
      <w:r w:rsidR="008D667A">
        <w:rPr>
          <w:rFonts w:ascii="Arial" w:hAnsi="Arial" w:cs="Arial"/>
        </w:rPr>
        <w:t xml:space="preserve"> к настоящему</w:t>
      </w:r>
      <w:r w:rsidR="00336AC9" w:rsidRPr="008D667A">
        <w:rPr>
          <w:rFonts w:ascii="Arial" w:hAnsi="Arial" w:cs="Arial"/>
        </w:rPr>
        <w:t>,</w:t>
      </w:r>
      <w:r w:rsidR="008D667A">
        <w:rPr>
          <w:rFonts w:ascii="Arial" w:hAnsi="Arial" w:cs="Arial"/>
        </w:rPr>
        <w:t xml:space="preserve"> </w:t>
      </w:r>
      <w:r w:rsidR="00444F33" w:rsidRPr="008D667A">
        <w:rPr>
          <w:rFonts w:ascii="Arial" w:hAnsi="Arial" w:cs="Arial"/>
        </w:rPr>
        <w:t>способом запроса предложений</w:t>
      </w:r>
      <w:r w:rsidR="00336AC9" w:rsidRPr="008D667A">
        <w:rPr>
          <w:rFonts w:ascii="Arial" w:hAnsi="Arial" w:cs="Arial"/>
        </w:rPr>
        <w:t>.</w:t>
      </w:r>
    </w:p>
    <w:p w:rsidR="006E3E8B" w:rsidRPr="008D667A" w:rsidRDefault="004A01A0" w:rsidP="00336AC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Уполномоченный орган</w:t>
      </w:r>
      <w:r w:rsidR="00C560E0" w:rsidRPr="008D667A">
        <w:rPr>
          <w:rFonts w:ascii="Arial" w:hAnsi="Arial" w:cs="Arial"/>
        </w:rPr>
        <w:t xml:space="preserve"> </w:t>
      </w:r>
      <w:r w:rsidR="006E3E8B" w:rsidRPr="008D667A">
        <w:rPr>
          <w:rFonts w:ascii="Arial" w:hAnsi="Arial" w:cs="Arial"/>
        </w:rPr>
        <w:t xml:space="preserve">рассматривает </w:t>
      </w:r>
      <w:r w:rsidR="00361B9E" w:rsidRPr="008D667A">
        <w:rPr>
          <w:rFonts w:ascii="Arial" w:hAnsi="Arial" w:cs="Arial"/>
        </w:rPr>
        <w:t>заявк</w:t>
      </w:r>
      <w:r w:rsidR="001760A6" w:rsidRPr="008D667A">
        <w:rPr>
          <w:rFonts w:ascii="Arial" w:hAnsi="Arial" w:cs="Arial"/>
        </w:rPr>
        <w:t>и</w:t>
      </w:r>
      <w:r w:rsidR="000E72B3" w:rsidRPr="008D667A">
        <w:rPr>
          <w:rFonts w:ascii="Arial" w:hAnsi="Arial" w:cs="Arial"/>
        </w:rPr>
        <w:t xml:space="preserve">, указанные в пункте </w:t>
      </w:r>
      <w:r w:rsidR="000C43FD" w:rsidRPr="008D667A">
        <w:rPr>
          <w:rFonts w:ascii="Arial" w:hAnsi="Arial" w:cs="Arial"/>
        </w:rPr>
        <w:t>3</w:t>
      </w:r>
      <w:r w:rsidR="000E72B3" w:rsidRPr="008D667A">
        <w:rPr>
          <w:rFonts w:ascii="Arial" w:hAnsi="Arial" w:cs="Arial"/>
        </w:rPr>
        <w:t xml:space="preserve"> настоящего Порядка,</w:t>
      </w:r>
      <w:r w:rsidR="00021551" w:rsidRPr="008D667A">
        <w:rPr>
          <w:rFonts w:ascii="Arial" w:hAnsi="Arial" w:cs="Arial"/>
        </w:rPr>
        <w:t xml:space="preserve"> </w:t>
      </w:r>
      <w:r w:rsidR="00662CD7" w:rsidRPr="008D667A">
        <w:rPr>
          <w:rFonts w:ascii="Arial" w:hAnsi="Arial" w:cs="Arial"/>
        </w:rPr>
        <w:t xml:space="preserve">и прилагаемые к ним документы </w:t>
      </w:r>
      <w:r w:rsidR="006E3E8B" w:rsidRPr="008D667A">
        <w:rPr>
          <w:rFonts w:ascii="Arial" w:hAnsi="Arial" w:cs="Arial"/>
        </w:rPr>
        <w:t xml:space="preserve">в течение десяти рабочих дней со дня </w:t>
      </w:r>
      <w:r w:rsidR="001760A6" w:rsidRPr="008D667A">
        <w:rPr>
          <w:rFonts w:ascii="Arial" w:hAnsi="Arial" w:cs="Arial"/>
        </w:rPr>
        <w:t>их</w:t>
      </w:r>
      <w:r w:rsidR="0021059A" w:rsidRPr="008D667A">
        <w:rPr>
          <w:rFonts w:ascii="Arial" w:hAnsi="Arial" w:cs="Arial"/>
        </w:rPr>
        <w:t xml:space="preserve"> </w:t>
      </w:r>
      <w:r w:rsidR="006E3E8B" w:rsidRPr="008D667A">
        <w:rPr>
          <w:rFonts w:ascii="Arial" w:hAnsi="Arial" w:cs="Arial"/>
        </w:rPr>
        <w:t>регистрации и принимает одно из следующих решений:</w:t>
      </w:r>
    </w:p>
    <w:p w:rsidR="006E3E8B" w:rsidRPr="008D667A" w:rsidRDefault="007064CA" w:rsidP="001106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8D667A">
        <w:rPr>
          <w:rFonts w:ascii="Arial" w:hAnsi="Arial" w:cs="Arial"/>
        </w:rPr>
        <w:t xml:space="preserve">) </w:t>
      </w:r>
      <w:r w:rsidR="00F361F3" w:rsidRPr="008D667A">
        <w:rPr>
          <w:rFonts w:ascii="Arial" w:hAnsi="Arial" w:cs="Arial"/>
        </w:rPr>
        <w:t xml:space="preserve">о разработке конкурсной документации, документации об </w:t>
      </w:r>
      <w:r w:rsidR="00551011" w:rsidRPr="008D667A">
        <w:rPr>
          <w:rFonts w:ascii="Arial" w:hAnsi="Arial" w:cs="Arial"/>
        </w:rPr>
        <w:t xml:space="preserve">электронном </w:t>
      </w:r>
      <w:r w:rsidR="00F361F3" w:rsidRPr="008D667A">
        <w:rPr>
          <w:rFonts w:ascii="Arial" w:hAnsi="Arial" w:cs="Arial"/>
        </w:rPr>
        <w:t>аукционе</w:t>
      </w:r>
      <w:r w:rsidR="00B56123" w:rsidRPr="008D667A">
        <w:rPr>
          <w:rFonts w:ascii="Arial" w:hAnsi="Arial" w:cs="Arial"/>
        </w:rPr>
        <w:t>, документации о проведении запроса предложений</w:t>
      </w:r>
      <w:r w:rsidR="000E72B3" w:rsidRPr="008D667A">
        <w:rPr>
          <w:rFonts w:ascii="Arial" w:hAnsi="Arial" w:cs="Arial"/>
        </w:rPr>
        <w:t>,</w:t>
      </w:r>
      <w:r w:rsidR="00266AB5" w:rsidRPr="008D667A">
        <w:rPr>
          <w:rFonts w:ascii="Arial" w:hAnsi="Arial" w:cs="Arial"/>
        </w:rPr>
        <w:t xml:space="preserve"> извещения о проведении запроса котировок,</w:t>
      </w:r>
      <w:r w:rsidR="000E72B3" w:rsidRPr="008D667A">
        <w:rPr>
          <w:rFonts w:ascii="Arial" w:hAnsi="Arial" w:cs="Arial"/>
        </w:rPr>
        <w:t xml:space="preserve"> извещения о проведении </w:t>
      </w:r>
      <w:r w:rsidR="001760A6" w:rsidRPr="008D667A">
        <w:rPr>
          <w:rFonts w:ascii="Arial" w:hAnsi="Arial" w:cs="Arial"/>
        </w:rPr>
        <w:t>предварительного отбора</w:t>
      </w:r>
      <w:r w:rsidR="006E3E8B" w:rsidRPr="008D667A">
        <w:rPr>
          <w:rFonts w:ascii="Arial" w:hAnsi="Arial" w:cs="Arial"/>
        </w:rPr>
        <w:t>;</w:t>
      </w:r>
    </w:p>
    <w:p w:rsidR="006E3E8B" w:rsidRPr="008D667A" w:rsidRDefault="007064CA" w:rsidP="001106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2</w:t>
      </w:r>
      <w:r w:rsidR="008D667A">
        <w:rPr>
          <w:rFonts w:ascii="Arial" w:hAnsi="Arial" w:cs="Arial"/>
        </w:rPr>
        <w:t xml:space="preserve">) </w:t>
      </w:r>
      <w:r w:rsidR="003C0403" w:rsidRPr="008D667A">
        <w:rPr>
          <w:rFonts w:ascii="Arial" w:hAnsi="Arial" w:cs="Arial"/>
        </w:rPr>
        <w:t xml:space="preserve">о приостановлении рассмотрения заявки на </w:t>
      </w:r>
      <w:r w:rsidR="00B56123" w:rsidRPr="008D667A">
        <w:rPr>
          <w:rFonts w:ascii="Arial" w:hAnsi="Arial" w:cs="Arial"/>
        </w:rPr>
        <w:t>осуществление закупки</w:t>
      </w:r>
      <w:r w:rsidR="0049695E" w:rsidRPr="008D667A">
        <w:rPr>
          <w:rFonts w:ascii="Arial" w:hAnsi="Arial" w:cs="Arial"/>
        </w:rPr>
        <w:t>, заявки на осуществление предварительного отбора</w:t>
      </w:r>
      <w:r w:rsidR="00B56123" w:rsidRPr="008D667A">
        <w:rPr>
          <w:rFonts w:ascii="Arial" w:hAnsi="Arial" w:cs="Arial"/>
        </w:rPr>
        <w:t xml:space="preserve"> </w:t>
      </w:r>
      <w:r w:rsidR="0039002B" w:rsidRPr="008D667A">
        <w:rPr>
          <w:rFonts w:ascii="Arial" w:hAnsi="Arial" w:cs="Arial"/>
        </w:rPr>
        <w:t xml:space="preserve">с уведомлением об этом заказчика </w:t>
      </w:r>
      <w:r w:rsidRPr="008D667A">
        <w:rPr>
          <w:rFonts w:ascii="Arial" w:hAnsi="Arial" w:cs="Arial"/>
        </w:rPr>
        <w:t xml:space="preserve">в письменной форме </w:t>
      </w:r>
      <w:r w:rsidR="008077B4" w:rsidRPr="008D667A">
        <w:rPr>
          <w:rFonts w:ascii="Arial" w:hAnsi="Arial" w:cs="Arial"/>
        </w:rPr>
        <w:t xml:space="preserve">или в форме электронного документа </w:t>
      </w:r>
      <w:r w:rsidR="006E3E8B" w:rsidRPr="008D667A">
        <w:rPr>
          <w:rFonts w:ascii="Arial" w:hAnsi="Arial" w:cs="Arial"/>
        </w:rPr>
        <w:t>в случаях:</w:t>
      </w:r>
    </w:p>
    <w:p w:rsidR="006E3E8B" w:rsidRPr="008D667A" w:rsidRDefault="006E3E8B" w:rsidP="001106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несоответствия представленной заявки на </w:t>
      </w:r>
      <w:r w:rsidR="00B56123" w:rsidRPr="008D667A">
        <w:rPr>
          <w:rFonts w:ascii="Arial" w:hAnsi="Arial" w:cs="Arial"/>
        </w:rPr>
        <w:t>осуществление закупки</w:t>
      </w:r>
      <w:r w:rsidR="0049695E" w:rsidRPr="008D667A">
        <w:rPr>
          <w:rFonts w:ascii="Arial" w:hAnsi="Arial" w:cs="Arial"/>
        </w:rPr>
        <w:t>, заявки на осуществление предварительного отбора</w:t>
      </w:r>
      <w:r w:rsidRPr="008D667A">
        <w:rPr>
          <w:rFonts w:ascii="Arial" w:hAnsi="Arial" w:cs="Arial"/>
        </w:rPr>
        <w:t xml:space="preserve"> форме</w:t>
      </w:r>
      <w:r w:rsidR="00FD68D1" w:rsidRPr="008D667A">
        <w:rPr>
          <w:rFonts w:ascii="Arial" w:hAnsi="Arial" w:cs="Arial"/>
        </w:rPr>
        <w:t xml:space="preserve"> согласно </w:t>
      </w:r>
      <w:r w:rsidR="00B56123" w:rsidRPr="008D667A">
        <w:rPr>
          <w:rFonts w:ascii="Arial" w:hAnsi="Arial" w:cs="Arial"/>
        </w:rPr>
        <w:t xml:space="preserve">соответствующему </w:t>
      </w:r>
      <w:r w:rsidR="00FD68D1" w:rsidRPr="008D667A">
        <w:rPr>
          <w:rFonts w:ascii="Arial" w:hAnsi="Arial" w:cs="Arial"/>
        </w:rPr>
        <w:t>приложению к настоящему Порядку</w:t>
      </w:r>
      <w:r w:rsidRPr="008D667A">
        <w:rPr>
          <w:rFonts w:ascii="Arial" w:hAnsi="Arial" w:cs="Arial"/>
        </w:rPr>
        <w:t>;</w:t>
      </w:r>
    </w:p>
    <w:p w:rsidR="00861EEC" w:rsidRPr="008D667A" w:rsidRDefault="00861EEC" w:rsidP="001106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несоответствия сведений </w:t>
      </w:r>
      <w:r w:rsidR="00646EF7" w:rsidRPr="008D667A">
        <w:rPr>
          <w:rFonts w:ascii="Arial" w:hAnsi="Arial" w:cs="Arial"/>
        </w:rPr>
        <w:t>о закупке</w:t>
      </w:r>
      <w:r w:rsidRPr="008D667A">
        <w:rPr>
          <w:rFonts w:ascii="Arial" w:hAnsi="Arial" w:cs="Arial"/>
        </w:rPr>
        <w:t xml:space="preserve">, представленных в заявке на </w:t>
      </w:r>
      <w:r w:rsidR="00646EF7" w:rsidRPr="008D667A">
        <w:rPr>
          <w:rFonts w:ascii="Arial" w:hAnsi="Arial" w:cs="Arial"/>
        </w:rPr>
        <w:t>осуществление закупки</w:t>
      </w:r>
      <w:r w:rsidRPr="008D667A">
        <w:rPr>
          <w:rFonts w:ascii="Arial" w:hAnsi="Arial" w:cs="Arial"/>
        </w:rPr>
        <w:t xml:space="preserve">, </w:t>
      </w:r>
      <w:r w:rsidR="0049695E" w:rsidRPr="008D667A">
        <w:rPr>
          <w:rFonts w:ascii="Arial" w:hAnsi="Arial" w:cs="Arial"/>
        </w:rPr>
        <w:t xml:space="preserve">заявке на осуществление предварительного отбора, </w:t>
      </w:r>
      <w:r w:rsidRPr="008D667A">
        <w:rPr>
          <w:rFonts w:ascii="Arial" w:hAnsi="Arial" w:cs="Arial"/>
        </w:rPr>
        <w:t xml:space="preserve">сведениям, содержащимся в утвержденном </w:t>
      </w:r>
      <w:r w:rsidR="00646EF7" w:rsidRPr="008D667A">
        <w:rPr>
          <w:rFonts w:ascii="Arial" w:hAnsi="Arial" w:cs="Arial"/>
        </w:rPr>
        <w:t xml:space="preserve">ежегодном </w:t>
      </w:r>
      <w:r w:rsidRPr="008D667A">
        <w:rPr>
          <w:rFonts w:ascii="Arial" w:hAnsi="Arial" w:cs="Arial"/>
        </w:rPr>
        <w:t xml:space="preserve">плане-графике </w:t>
      </w:r>
      <w:r w:rsidR="00646EF7" w:rsidRPr="008D667A">
        <w:rPr>
          <w:rFonts w:ascii="Arial" w:hAnsi="Arial" w:cs="Arial"/>
        </w:rPr>
        <w:t>закупок</w:t>
      </w:r>
      <w:r w:rsidRPr="008D667A">
        <w:rPr>
          <w:rFonts w:ascii="Arial" w:hAnsi="Arial" w:cs="Arial"/>
        </w:rPr>
        <w:t>;</w:t>
      </w:r>
    </w:p>
    <w:p w:rsidR="006E3E8B" w:rsidRPr="008D667A" w:rsidRDefault="006E3E8B" w:rsidP="001106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несоответствия информации, представленной на бумажном носителе, информации, </w:t>
      </w:r>
      <w:r w:rsidR="00F361F3" w:rsidRPr="008D667A">
        <w:rPr>
          <w:rFonts w:ascii="Arial" w:hAnsi="Arial" w:cs="Arial"/>
        </w:rPr>
        <w:t>представленной в</w:t>
      </w:r>
      <w:r w:rsidRPr="008D667A">
        <w:rPr>
          <w:rFonts w:ascii="Arial" w:hAnsi="Arial" w:cs="Arial"/>
        </w:rPr>
        <w:t xml:space="preserve"> электронном </w:t>
      </w:r>
      <w:r w:rsidR="00F361F3" w:rsidRPr="008D667A">
        <w:rPr>
          <w:rFonts w:ascii="Arial" w:hAnsi="Arial" w:cs="Arial"/>
        </w:rPr>
        <w:t>виде</w:t>
      </w:r>
      <w:r w:rsidR="00CE7946" w:rsidRPr="008D667A">
        <w:rPr>
          <w:rFonts w:ascii="Arial" w:hAnsi="Arial" w:cs="Arial"/>
        </w:rPr>
        <w:t>;</w:t>
      </w:r>
    </w:p>
    <w:p w:rsidR="007064CA" w:rsidRPr="008D667A" w:rsidRDefault="00255ABD" w:rsidP="007064C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3)</w:t>
      </w:r>
      <w:r w:rsidR="008D667A">
        <w:rPr>
          <w:rFonts w:ascii="Arial" w:hAnsi="Arial" w:cs="Arial"/>
        </w:rPr>
        <w:t xml:space="preserve"> </w:t>
      </w:r>
      <w:r w:rsidR="007064CA" w:rsidRPr="008D667A">
        <w:rPr>
          <w:rFonts w:ascii="Arial" w:hAnsi="Arial" w:cs="Arial"/>
        </w:rPr>
        <w:t xml:space="preserve">об отказе в </w:t>
      </w:r>
      <w:r w:rsidR="00646EF7" w:rsidRPr="008D667A">
        <w:rPr>
          <w:rFonts w:ascii="Arial" w:hAnsi="Arial" w:cs="Arial"/>
        </w:rPr>
        <w:t>осуществлении закупки</w:t>
      </w:r>
      <w:r w:rsidR="0049695E" w:rsidRPr="008D667A">
        <w:rPr>
          <w:rFonts w:ascii="Arial" w:hAnsi="Arial" w:cs="Arial"/>
        </w:rPr>
        <w:t>, осуществлении предварительного отбора</w:t>
      </w:r>
      <w:r w:rsidR="00646EF7" w:rsidRPr="008D667A">
        <w:rPr>
          <w:rFonts w:ascii="Arial" w:hAnsi="Arial" w:cs="Arial"/>
        </w:rPr>
        <w:t xml:space="preserve"> </w:t>
      </w:r>
      <w:r w:rsidR="00C858D3" w:rsidRPr="008D667A">
        <w:rPr>
          <w:rFonts w:ascii="Arial" w:hAnsi="Arial" w:cs="Arial"/>
        </w:rPr>
        <w:t>с уведомлением об этом З</w:t>
      </w:r>
      <w:r w:rsidR="007064CA" w:rsidRPr="008D667A">
        <w:rPr>
          <w:rFonts w:ascii="Arial" w:hAnsi="Arial" w:cs="Arial"/>
        </w:rPr>
        <w:t xml:space="preserve">аказчика </w:t>
      </w:r>
      <w:r w:rsidR="00330A87" w:rsidRPr="008D667A">
        <w:rPr>
          <w:rFonts w:ascii="Arial" w:hAnsi="Arial" w:cs="Arial"/>
        </w:rPr>
        <w:t xml:space="preserve">в письменной форме или в форме электронного документа </w:t>
      </w:r>
      <w:r w:rsidR="007064CA" w:rsidRPr="008D667A">
        <w:rPr>
          <w:rFonts w:ascii="Arial" w:hAnsi="Arial" w:cs="Arial"/>
        </w:rPr>
        <w:t>в случаях:</w:t>
      </w:r>
    </w:p>
    <w:p w:rsidR="007064CA" w:rsidRPr="008D667A" w:rsidRDefault="007064CA" w:rsidP="007064C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отсутствия предмета </w:t>
      </w:r>
      <w:r w:rsidR="000154D9" w:rsidRPr="008D667A">
        <w:rPr>
          <w:rFonts w:ascii="Arial" w:hAnsi="Arial" w:cs="Arial"/>
        </w:rPr>
        <w:t xml:space="preserve">гражданско-правового договора, предметом которого являются поставка товара, выполнение работы, оказание услуги (далее – </w:t>
      </w:r>
      <w:r w:rsidR="00C858D3" w:rsidRPr="008D667A">
        <w:rPr>
          <w:rFonts w:ascii="Arial" w:hAnsi="Arial" w:cs="Arial"/>
        </w:rPr>
        <w:t>К</w:t>
      </w:r>
      <w:r w:rsidRPr="008D667A">
        <w:rPr>
          <w:rFonts w:ascii="Arial" w:hAnsi="Arial" w:cs="Arial"/>
        </w:rPr>
        <w:t>онтракт</w:t>
      </w:r>
      <w:r w:rsidR="000154D9" w:rsidRPr="008D667A">
        <w:rPr>
          <w:rFonts w:ascii="Arial" w:hAnsi="Arial" w:cs="Arial"/>
        </w:rPr>
        <w:t>)</w:t>
      </w:r>
      <w:r w:rsidRPr="008D667A">
        <w:rPr>
          <w:rFonts w:ascii="Arial" w:hAnsi="Arial" w:cs="Arial"/>
        </w:rPr>
        <w:t xml:space="preserve"> в утвержденном плане-графике </w:t>
      </w:r>
      <w:r w:rsidR="00646EF7" w:rsidRPr="008D667A">
        <w:rPr>
          <w:rFonts w:ascii="Arial" w:hAnsi="Arial" w:cs="Arial"/>
        </w:rPr>
        <w:t>закупок</w:t>
      </w:r>
      <w:r w:rsidRPr="008D667A">
        <w:rPr>
          <w:rFonts w:ascii="Arial" w:hAnsi="Arial" w:cs="Arial"/>
        </w:rPr>
        <w:t>;</w:t>
      </w:r>
    </w:p>
    <w:p w:rsidR="00330A87" w:rsidRPr="008D667A" w:rsidRDefault="00330A87" w:rsidP="00330A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непредставления сведений и </w:t>
      </w:r>
      <w:r w:rsidR="008D667A">
        <w:rPr>
          <w:rFonts w:ascii="Arial" w:hAnsi="Arial" w:cs="Arial"/>
        </w:rPr>
        <w:t>документов</w:t>
      </w:r>
      <w:r w:rsidRPr="008D667A">
        <w:rPr>
          <w:rFonts w:ascii="Arial" w:hAnsi="Arial" w:cs="Arial"/>
        </w:rPr>
        <w:t>;</w:t>
      </w:r>
    </w:p>
    <w:p w:rsidR="00330A87" w:rsidRPr="008D667A" w:rsidRDefault="00330A87" w:rsidP="00330A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lastRenderedPageBreak/>
        <w:t xml:space="preserve">выявления в представленной заявке на </w:t>
      </w:r>
      <w:r w:rsidR="00646EF7" w:rsidRPr="008D667A">
        <w:rPr>
          <w:rFonts w:ascii="Arial" w:hAnsi="Arial" w:cs="Arial"/>
        </w:rPr>
        <w:t>осуществление закупки</w:t>
      </w:r>
      <w:r w:rsidR="0049695E" w:rsidRPr="008D667A">
        <w:rPr>
          <w:rFonts w:ascii="Arial" w:hAnsi="Arial" w:cs="Arial"/>
        </w:rPr>
        <w:t xml:space="preserve">, заявке на осуществление предварительного отбора </w:t>
      </w:r>
      <w:r w:rsidRPr="008D667A">
        <w:rPr>
          <w:rFonts w:ascii="Arial" w:hAnsi="Arial" w:cs="Arial"/>
        </w:rPr>
        <w:t xml:space="preserve">нарушений требований </w:t>
      </w:r>
      <w:r w:rsidR="00646EF7" w:rsidRPr="008D667A">
        <w:rPr>
          <w:rFonts w:ascii="Arial" w:hAnsi="Arial" w:cs="Arial"/>
        </w:rPr>
        <w:t>законодательства о контрактной системе в сфере закупок</w:t>
      </w:r>
      <w:r w:rsidRPr="008D667A">
        <w:rPr>
          <w:rFonts w:ascii="Arial" w:hAnsi="Arial" w:cs="Arial"/>
        </w:rPr>
        <w:t>;</w:t>
      </w:r>
    </w:p>
    <w:p w:rsidR="00560AB1" w:rsidRPr="008D667A" w:rsidRDefault="007530B5" w:rsidP="007064C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непредставления </w:t>
      </w:r>
      <w:r w:rsidR="00C858D3" w:rsidRPr="008D667A">
        <w:rPr>
          <w:rFonts w:ascii="Arial" w:hAnsi="Arial" w:cs="Arial"/>
        </w:rPr>
        <w:t>З</w:t>
      </w:r>
      <w:r w:rsidRPr="008D667A">
        <w:rPr>
          <w:rFonts w:ascii="Arial" w:hAnsi="Arial" w:cs="Arial"/>
        </w:rPr>
        <w:t>аказчиком в срок</w:t>
      </w:r>
      <w:r w:rsidR="0068017D" w:rsidRPr="008D667A">
        <w:rPr>
          <w:rFonts w:ascii="Arial" w:hAnsi="Arial" w:cs="Arial"/>
        </w:rPr>
        <w:t xml:space="preserve">, установленный пунктом </w:t>
      </w:r>
      <w:r w:rsidR="00662CD7" w:rsidRPr="008D667A">
        <w:rPr>
          <w:rFonts w:ascii="Arial" w:hAnsi="Arial" w:cs="Arial"/>
        </w:rPr>
        <w:t>9</w:t>
      </w:r>
      <w:r w:rsidR="0068017D" w:rsidRPr="008D667A">
        <w:rPr>
          <w:rFonts w:ascii="Arial" w:hAnsi="Arial" w:cs="Arial"/>
        </w:rPr>
        <w:t xml:space="preserve"> настоящего Порядка,</w:t>
      </w:r>
      <w:r w:rsidRPr="008D667A">
        <w:rPr>
          <w:rFonts w:ascii="Arial" w:hAnsi="Arial" w:cs="Arial"/>
        </w:rPr>
        <w:t xml:space="preserve"> изменений в заявку на </w:t>
      </w:r>
      <w:r w:rsidR="00646EF7" w:rsidRPr="008D667A">
        <w:rPr>
          <w:rFonts w:ascii="Arial" w:hAnsi="Arial" w:cs="Arial"/>
        </w:rPr>
        <w:t>осуществление закупки</w:t>
      </w:r>
      <w:r w:rsidR="0049695E" w:rsidRPr="008D667A">
        <w:rPr>
          <w:rFonts w:ascii="Arial" w:hAnsi="Arial" w:cs="Arial"/>
        </w:rPr>
        <w:t>, заявку на осуществление предварительного отбора</w:t>
      </w:r>
      <w:r w:rsidR="00646EF7" w:rsidRPr="008D667A">
        <w:rPr>
          <w:rFonts w:ascii="Arial" w:hAnsi="Arial" w:cs="Arial"/>
        </w:rPr>
        <w:t xml:space="preserve"> </w:t>
      </w:r>
      <w:r w:rsidRPr="008D667A">
        <w:rPr>
          <w:rFonts w:ascii="Arial" w:hAnsi="Arial" w:cs="Arial"/>
        </w:rPr>
        <w:t xml:space="preserve">в случае приостановления </w:t>
      </w:r>
      <w:r w:rsidR="00924D8B" w:rsidRPr="008D667A">
        <w:rPr>
          <w:rFonts w:ascii="Arial" w:hAnsi="Arial" w:cs="Arial"/>
        </w:rPr>
        <w:t>Уполномоченным органом</w:t>
      </w:r>
      <w:r w:rsidR="00C560E0" w:rsidRPr="008D667A">
        <w:rPr>
          <w:rFonts w:ascii="Arial" w:hAnsi="Arial" w:cs="Arial"/>
        </w:rPr>
        <w:t xml:space="preserve"> </w:t>
      </w:r>
      <w:r w:rsidRPr="008D667A">
        <w:rPr>
          <w:rFonts w:ascii="Arial" w:hAnsi="Arial" w:cs="Arial"/>
        </w:rPr>
        <w:t>рассмотрения указанн</w:t>
      </w:r>
      <w:r w:rsidR="00770F72" w:rsidRPr="008D667A">
        <w:rPr>
          <w:rFonts w:ascii="Arial" w:hAnsi="Arial" w:cs="Arial"/>
        </w:rPr>
        <w:t>ых</w:t>
      </w:r>
      <w:r w:rsidRPr="008D667A">
        <w:rPr>
          <w:rFonts w:ascii="Arial" w:hAnsi="Arial" w:cs="Arial"/>
        </w:rPr>
        <w:t xml:space="preserve"> заяв</w:t>
      </w:r>
      <w:r w:rsidR="00770F72" w:rsidRPr="008D667A">
        <w:rPr>
          <w:rFonts w:ascii="Arial" w:hAnsi="Arial" w:cs="Arial"/>
        </w:rPr>
        <w:t>ок</w:t>
      </w:r>
      <w:r w:rsidRPr="008D667A">
        <w:rPr>
          <w:rFonts w:ascii="Arial" w:hAnsi="Arial" w:cs="Arial"/>
        </w:rPr>
        <w:t>.</w:t>
      </w:r>
    </w:p>
    <w:p w:rsidR="00646EF7" w:rsidRPr="008D667A" w:rsidRDefault="00662CD7" w:rsidP="000B19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667A">
        <w:rPr>
          <w:sz w:val="24"/>
          <w:szCs w:val="24"/>
        </w:rPr>
        <w:t>9</w:t>
      </w:r>
      <w:r w:rsidR="008D667A">
        <w:rPr>
          <w:sz w:val="24"/>
          <w:szCs w:val="24"/>
        </w:rPr>
        <w:t>.</w:t>
      </w:r>
      <w:r w:rsidR="003347D3" w:rsidRPr="008D667A">
        <w:rPr>
          <w:sz w:val="24"/>
          <w:szCs w:val="24"/>
        </w:rPr>
        <w:t xml:space="preserve">В случае приостановления </w:t>
      </w:r>
      <w:r w:rsidR="00C858D3" w:rsidRPr="008D667A">
        <w:rPr>
          <w:sz w:val="24"/>
          <w:szCs w:val="24"/>
        </w:rPr>
        <w:t>У</w:t>
      </w:r>
      <w:r w:rsidR="004A01A0" w:rsidRPr="008D667A">
        <w:rPr>
          <w:sz w:val="24"/>
          <w:szCs w:val="24"/>
        </w:rPr>
        <w:t>полномоченным органом</w:t>
      </w:r>
      <w:r w:rsidR="00C560E0" w:rsidRPr="008D667A">
        <w:rPr>
          <w:sz w:val="24"/>
          <w:szCs w:val="24"/>
        </w:rPr>
        <w:t xml:space="preserve"> </w:t>
      </w:r>
      <w:r w:rsidR="003347D3" w:rsidRPr="008D667A">
        <w:rPr>
          <w:sz w:val="24"/>
          <w:szCs w:val="24"/>
        </w:rPr>
        <w:t xml:space="preserve">рассмотрения заявки на </w:t>
      </w:r>
      <w:r w:rsidR="00646EF7" w:rsidRPr="008D667A">
        <w:rPr>
          <w:sz w:val="24"/>
          <w:szCs w:val="24"/>
        </w:rPr>
        <w:t>осуществление закупки</w:t>
      </w:r>
      <w:r w:rsidR="0049695E" w:rsidRPr="008D667A">
        <w:rPr>
          <w:sz w:val="24"/>
          <w:szCs w:val="24"/>
        </w:rPr>
        <w:t xml:space="preserve">, заявки на осуществление предварительного отбора </w:t>
      </w:r>
      <w:r w:rsidR="00D76329" w:rsidRPr="008D667A">
        <w:rPr>
          <w:sz w:val="24"/>
          <w:szCs w:val="24"/>
        </w:rPr>
        <w:t>с</w:t>
      </w:r>
      <w:r w:rsidR="00C858D3" w:rsidRPr="008D667A">
        <w:rPr>
          <w:sz w:val="24"/>
          <w:szCs w:val="24"/>
        </w:rPr>
        <w:t>рок внесения З</w:t>
      </w:r>
      <w:r w:rsidR="003347D3" w:rsidRPr="008D667A">
        <w:rPr>
          <w:sz w:val="24"/>
          <w:szCs w:val="24"/>
        </w:rPr>
        <w:t>аказчик</w:t>
      </w:r>
      <w:r w:rsidR="006261DB" w:rsidRPr="008D667A">
        <w:rPr>
          <w:sz w:val="24"/>
          <w:szCs w:val="24"/>
        </w:rPr>
        <w:t>ом</w:t>
      </w:r>
      <w:r w:rsidR="003347D3" w:rsidRPr="008D667A">
        <w:rPr>
          <w:sz w:val="24"/>
          <w:szCs w:val="24"/>
        </w:rPr>
        <w:t xml:space="preserve"> изменений в заявку на </w:t>
      </w:r>
      <w:r w:rsidR="00646EF7" w:rsidRPr="008D667A">
        <w:rPr>
          <w:sz w:val="24"/>
          <w:szCs w:val="24"/>
        </w:rPr>
        <w:t>осуществление закупки</w:t>
      </w:r>
      <w:r w:rsidR="0049695E" w:rsidRPr="008D667A">
        <w:rPr>
          <w:sz w:val="24"/>
          <w:szCs w:val="24"/>
        </w:rPr>
        <w:t>, заявку на осуществление предварительного отбора</w:t>
      </w:r>
      <w:r w:rsidR="00646EF7" w:rsidRPr="008D667A">
        <w:rPr>
          <w:sz w:val="24"/>
          <w:szCs w:val="24"/>
        </w:rPr>
        <w:t xml:space="preserve"> </w:t>
      </w:r>
      <w:r w:rsidR="003347D3" w:rsidRPr="008D667A">
        <w:rPr>
          <w:sz w:val="24"/>
          <w:szCs w:val="24"/>
        </w:rPr>
        <w:t xml:space="preserve">не может превышать пяти рабочих дней со дня </w:t>
      </w:r>
      <w:r w:rsidR="006261DB" w:rsidRPr="008D667A">
        <w:rPr>
          <w:sz w:val="24"/>
          <w:szCs w:val="24"/>
        </w:rPr>
        <w:t>пол</w:t>
      </w:r>
      <w:r w:rsidR="00C858D3" w:rsidRPr="008D667A">
        <w:rPr>
          <w:sz w:val="24"/>
          <w:szCs w:val="24"/>
        </w:rPr>
        <w:t>учения З</w:t>
      </w:r>
      <w:r w:rsidR="006261DB" w:rsidRPr="008D667A">
        <w:rPr>
          <w:sz w:val="24"/>
          <w:szCs w:val="24"/>
        </w:rPr>
        <w:t xml:space="preserve">аказчиком </w:t>
      </w:r>
      <w:r w:rsidR="003347D3" w:rsidRPr="008D667A">
        <w:rPr>
          <w:sz w:val="24"/>
          <w:szCs w:val="24"/>
        </w:rPr>
        <w:t xml:space="preserve">уведомления </w:t>
      </w:r>
      <w:r w:rsidR="00C858D3" w:rsidRPr="008D667A">
        <w:rPr>
          <w:sz w:val="24"/>
          <w:szCs w:val="24"/>
        </w:rPr>
        <w:t>У</w:t>
      </w:r>
      <w:r w:rsidR="004A01A0" w:rsidRPr="008D667A">
        <w:rPr>
          <w:sz w:val="24"/>
          <w:szCs w:val="24"/>
        </w:rPr>
        <w:t>полномоченного органа</w:t>
      </w:r>
      <w:r w:rsidR="00C560E0" w:rsidRPr="008D667A">
        <w:rPr>
          <w:sz w:val="24"/>
          <w:szCs w:val="24"/>
        </w:rPr>
        <w:t xml:space="preserve"> </w:t>
      </w:r>
      <w:r w:rsidR="006261DB" w:rsidRPr="008D667A">
        <w:rPr>
          <w:sz w:val="24"/>
          <w:szCs w:val="24"/>
        </w:rPr>
        <w:t xml:space="preserve">о приостановлении рассмотрения заявки на </w:t>
      </w:r>
      <w:r w:rsidR="00646EF7" w:rsidRPr="008D667A">
        <w:rPr>
          <w:sz w:val="24"/>
          <w:szCs w:val="24"/>
        </w:rPr>
        <w:t>осуществление закупки</w:t>
      </w:r>
      <w:r w:rsidR="0049695E" w:rsidRPr="008D667A">
        <w:rPr>
          <w:sz w:val="24"/>
          <w:szCs w:val="24"/>
        </w:rPr>
        <w:t>, заявки на осуществление предварительного</w:t>
      </w:r>
      <w:r w:rsidR="007D519E" w:rsidRPr="008D667A">
        <w:rPr>
          <w:sz w:val="24"/>
          <w:szCs w:val="24"/>
        </w:rPr>
        <w:t xml:space="preserve"> отбора</w:t>
      </w:r>
      <w:r w:rsidR="0049695E" w:rsidRPr="008D667A">
        <w:rPr>
          <w:sz w:val="24"/>
          <w:szCs w:val="24"/>
        </w:rPr>
        <w:t>.</w:t>
      </w:r>
    </w:p>
    <w:p w:rsidR="000B19CC" w:rsidRPr="008D667A" w:rsidRDefault="00662CD7" w:rsidP="00646E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667A">
        <w:rPr>
          <w:sz w:val="24"/>
          <w:szCs w:val="24"/>
        </w:rPr>
        <w:t>10</w:t>
      </w:r>
      <w:r w:rsidR="001B6CAE" w:rsidRPr="008D667A">
        <w:rPr>
          <w:sz w:val="24"/>
          <w:szCs w:val="24"/>
        </w:rPr>
        <w:t xml:space="preserve">.В случае внесения </w:t>
      </w:r>
      <w:r w:rsidR="00C858D3" w:rsidRPr="008D667A">
        <w:rPr>
          <w:sz w:val="24"/>
          <w:szCs w:val="24"/>
        </w:rPr>
        <w:t>З</w:t>
      </w:r>
      <w:r w:rsidR="001B6CAE" w:rsidRPr="008D667A">
        <w:rPr>
          <w:sz w:val="24"/>
          <w:szCs w:val="24"/>
        </w:rPr>
        <w:t xml:space="preserve">аказчиком изменений в заявку на </w:t>
      </w:r>
      <w:r w:rsidR="001975A8" w:rsidRPr="008D667A">
        <w:rPr>
          <w:sz w:val="24"/>
          <w:szCs w:val="24"/>
        </w:rPr>
        <w:t>осуществление закупки</w:t>
      </w:r>
      <w:r w:rsidR="00575832" w:rsidRPr="008D667A">
        <w:rPr>
          <w:sz w:val="24"/>
          <w:szCs w:val="24"/>
        </w:rPr>
        <w:t xml:space="preserve">, заявку на </w:t>
      </w:r>
    </w:p>
    <w:p w:rsidR="001B6CAE" w:rsidRPr="008D667A" w:rsidRDefault="00575832" w:rsidP="00AC6EF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667A">
        <w:rPr>
          <w:sz w:val="24"/>
          <w:szCs w:val="24"/>
        </w:rPr>
        <w:t>осуществление предварительного отбора</w:t>
      </w:r>
      <w:r w:rsidR="00021551" w:rsidRPr="008D667A">
        <w:rPr>
          <w:sz w:val="24"/>
          <w:szCs w:val="24"/>
        </w:rPr>
        <w:t xml:space="preserve"> </w:t>
      </w:r>
      <w:r w:rsidR="001B6CAE" w:rsidRPr="008D667A">
        <w:rPr>
          <w:sz w:val="24"/>
          <w:szCs w:val="24"/>
        </w:rPr>
        <w:t xml:space="preserve">решение, предусмотренное пунктом </w:t>
      </w:r>
      <w:r w:rsidR="00662CD7" w:rsidRPr="008D667A">
        <w:rPr>
          <w:sz w:val="24"/>
          <w:szCs w:val="24"/>
        </w:rPr>
        <w:t>8</w:t>
      </w:r>
      <w:r w:rsidR="001B6CAE" w:rsidRPr="008D667A">
        <w:rPr>
          <w:sz w:val="24"/>
          <w:szCs w:val="24"/>
        </w:rPr>
        <w:t xml:space="preserve"> настоящего Порядка, принимается </w:t>
      </w:r>
      <w:r w:rsidR="00C858D3" w:rsidRPr="008D667A">
        <w:rPr>
          <w:sz w:val="24"/>
          <w:szCs w:val="24"/>
        </w:rPr>
        <w:t>У</w:t>
      </w:r>
      <w:r w:rsidR="004A01A0" w:rsidRPr="008D667A">
        <w:rPr>
          <w:sz w:val="24"/>
          <w:szCs w:val="24"/>
        </w:rPr>
        <w:t>полномоченным органом</w:t>
      </w:r>
      <w:r w:rsidR="00C560E0" w:rsidRPr="008D667A">
        <w:rPr>
          <w:sz w:val="24"/>
          <w:szCs w:val="24"/>
        </w:rPr>
        <w:t xml:space="preserve"> </w:t>
      </w:r>
      <w:r w:rsidR="001B6CAE" w:rsidRPr="008D667A">
        <w:rPr>
          <w:sz w:val="24"/>
          <w:szCs w:val="24"/>
        </w:rPr>
        <w:t>в течение пяти рабочих дней со дня регистрации данных изменений.</w:t>
      </w:r>
    </w:p>
    <w:p w:rsidR="006E3E8B" w:rsidRPr="008D667A" w:rsidRDefault="003D088A" w:rsidP="00C47D70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662CD7" w:rsidRPr="008D667A">
        <w:rPr>
          <w:rFonts w:ascii="Arial" w:hAnsi="Arial" w:cs="Arial"/>
        </w:rPr>
        <w:t>1</w:t>
      </w:r>
      <w:r w:rsidR="008D667A">
        <w:rPr>
          <w:rFonts w:ascii="Arial" w:hAnsi="Arial" w:cs="Arial"/>
        </w:rPr>
        <w:t>.</w:t>
      </w:r>
      <w:r w:rsidR="004A01A0" w:rsidRPr="008D667A">
        <w:rPr>
          <w:rFonts w:ascii="Arial" w:hAnsi="Arial" w:cs="Arial"/>
        </w:rPr>
        <w:t>Уполномоченный орган</w:t>
      </w:r>
      <w:r w:rsidR="00C560E0" w:rsidRPr="008D667A">
        <w:rPr>
          <w:rFonts w:ascii="Arial" w:hAnsi="Arial" w:cs="Arial"/>
        </w:rPr>
        <w:t xml:space="preserve"> </w:t>
      </w:r>
      <w:r w:rsidR="001106DC" w:rsidRPr="008D667A">
        <w:rPr>
          <w:rFonts w:ascii="Arial" w:hAnsi="Arial" w:cs="Arial"/>
        </w:rPr>
        <w:t xml:space="preserve">разрабатывает конкурсную документацию, документацию об </w:t>
      </w:r>
      <w:r w:rsidR="001975A8" w:rsidRPr="008D667A">
        <w:rPr>
          <w:rFonts w:ascii="Arial" w:hAnsi="Arial" w:cs="Arial"/>
        </w:rPr>
        <w:t xml:space="preserve">электронном аукционе, документацию </w:t>
      </w:r>
      <w:r w:rsidR="00882628" w:rsidRPr="008D667A">
        <w:rPr>
          <w:rFonts w:ascii="Arial" w:hAnsi="Arial" w:cs="Arial"/>
        </w:rPr>
        <w:t>о проведении запроса предложений</w:t>
      </w:r>
      <w:r w:rsidR="00575832" w:rsidRPr="008D667A">
        <w:rPr>
          <w:rFonts w:ascii="Arial" w:hAnsi="Arial" w:cs="Arial"/>
        </w:rPr>
        <w:t>,</w:t>
      </w:r>
      <w:r w:rsidR="00C858D3" w:rsidRPr="008D667A">
        <w:rPr>
          <w:rFonts w:ascii="Arial" w:hAnsi="Arial" w:cs="Arial"/>
        </w:rPr>
        <w:t xml:space="preserve"> извещение о проведении запроса котировок,</w:t>
      </w:r>
      <w:r w:rsidR="00575832" w:rsidRPr="008D667A">
        <w:rPr>
          <w:rFonts w:ascii="Arial" w:hAnsi="Arial" w:cs="Arial"/>
        </w:rPr>
        <w:t xml:space="preserve"> извещение о проведении предварительного отбора</w:t>
      </w:r>
      <w:r w:rsidR="00E867BA" w:rsidRPr="008D667A">
        <w:rPr>
          <w:rFonts w:ascii="Arial" w:hAnsi="Arial" w:cs="Arial"/>
        </w:rPr>
        <w:t>, извещение</w:t>
      </w:r>
      <w:r w:rsidR="00C858D3" w:rsidRPr="008D667A">
        <w:rPr>
          <w:rFonts w:ascii="Arial" w:hAnsi="Arial" w:cs="Arial"/>
        </w:rPr>
        <w:t xml:space="preserve"> о закупке у единственного поставщика (подрядчика, исполнителя) в случаях, предусмотренных пунктами 1, 3, 6, </w:t>
      </w:r>
      <w:r w:rsidR="00615AF3" w:rsidRPr="008D667A">
        <w:rPr>
          <w:rFonts w:ascii="Arial" w:hAnsi="Arial" w:cs="Arial"/>
        </w:rPr>
        <w:t>8,</w:t>
      </w:r>
      <w:r w:rsidR="00C858D3" w:rsidRPr="008D667A">
        <w:rPr>
          <w:rFonts w:ascii="Arial" w:hAnsi="Arial" w:cs="Arial"/>
        </w:rPr>
        <w:t>11, 13, 14, 16-19 части 1 статьи 93 Федерального закона от 05.04.2013 № 44-ФЗ</w:t>
      </w:r>
      <w:r w:rsidR="00575832" w:rsidRPr="008D667A">
        <w:rPr>
          <w:rFonts w:ascii="Arial" w:hAnsi="Arial" w:cs="Arial"/>
        </w:rPr>
        <w:t xml:space="preserve"> </w:t>
      </w:r>
      <w:r w:rsidR="001106DC" w:rsidRPr="008D667A">
        <w:rPr>
          <w:rFonts w:ascii="Arial" w:hAnsi="Arial" w:cs="Arial"/>
        </w:rPr>
        <w:t xml:space="preserve">в течение десяти рабочих дней со дня принятия решения о разработке конкурсной документации, </w:t>
      </w:r>
      <w:r w:rsidR="00882628" w:rsidRPr="008D667A">
        <w:rPr>
          <w:rFonts w:ascii="Arial" w:hAnsi="Arial" w:cs="Arial"/>
        </w:rPr>
        <w:t>документации об электронном аукционе, документации о про</w:t>
      </w:r>
      <w:r w:rsidR="00575832" w:rsidRPr="008D667A">
        <w:rPr>
          <w:rFonts w:ascii="Arial" w:hAnsi="Arial" w:cs="Arial"/>
        </w:rPr>
        <w:t xml:space="preserve">ведении запроса предложений, </w:t>
      </w:r>
      <w:r w:rsidR="00E867BA" w:rsidRPr="008D667A">
        <w:rPr>
          <w:rFonts w:ascii="Arial" w:hAnsi="Arial" w:cs="Arial"/>
        </w:rPr>
        <w:t>извещени</w:t>
      </w:r>
      <w:r w:rsidR="00AC5300" w:rsidRPr="008D667A">
        <w:rPr>
          <w:rFonts w:ascii="Arial" w:hAnsi="Arial" w:cs="Arial"/>
        </w:rPr>
        <w:t>я</w:t>
      </w:r>
      <w:r w:rsidR="00E867BA" w:rsidRPr="008D667A">
        <w:rPr>
          <w:rFonts w:ascii="Arial" w:hAnsi="Arial" w:cs="Arial"/>
        </w:rPr>
        <w:t xml:space="preserve"> о проведении запроса котировок, </w:t>
      </w:r>
      <w:r w:rsidR="00575832" w:rsidRPr="008D667A">
        <w:rPr>
          <w:rFonts w:ascii="Arial" w:hAnsi="Arial" w:cs="Arial"/>
        </w:rPr>
        <w:t>извещения о проведении предварительного отбора</w:t>
      </w:r>
      <w:r w:rsidR="00C858D3" w:rsidRPr="008D667A">
        <w:rPr>
          <w:rFonts w:ascii="Arial" w:hAnsi="Arial" w:cs="Arial"/>
        </w:rPr>
        <w:t xml:space="preserve">, извещения о закупке у единственного поставщика (подрядчика, исполнителя) в случаях, предусмотренных пунктами 1, 3, 6, </w:t>
      </w:r>
      <w:r w:rsidR="00615AF3" w:rsidRPr="008D667A">
        <w:rPr>
          <w:rFonts w:ascii="Arial" w:hAnsi="Arial" w:cs="Arial"/>
        </w:rPr>
        <w:t>8,</w:t>
      </w:r>
      <w:r w:rsidR="00C858D3" w:rsidRPr="008D667A">
        <w:rPr>
          <w:rFonts w:ascii="Arial" w:hAnsi="Arial" w:cs="Arial"/>
        </w:rPr>
        <w:t>11, 13, 14, 16-19 части 1 статьи 93 Федерального закона от 05.04.2013 № 44-ФЗ</w:t>
      </w:r>
      <w:r w:rsidR="00575832" w:rsidRPr="008D667A">
        <w:rPr>
          <w:rFonts w:ascii="Arial" w:hAnsi="Arial" w:cs="Arial"/>
        </w:rPr>
        <w:t>.</w:t>
      </w:r>
    </w:p>
    <w:p w:rsidR="005B1A83" w:rsidRPr="008D667A" w:rsidRDefault="003D088A" w:rsidP="00882628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662CD7" w:rsidRPr="008D667A">
        <w:rPr>
          <w:rFonts w:ascii="Arial" w:hAnsi="Arial" w:cs="Arial"/>
        </w:rPr>
        <w:t>2</w:t>
      </w:r>
      <w:r w:rsidR="008D667A">
        <w:rPr>
          <w:rFonts w:ascii="Arial" w:hAnsi="Arial" w:cs="Arial"/>
        </w:rPr>
        <w:t>.</w:t>
      </w:r>
      <w:r w:rsidR="004A01A0" w:rsidRPr="008D667A">
        <w:rPr>
          <w:rFonts w:ascii="Arial" w:hAnsi="Arial" w:cs="Arial"/>
        </w:rPr>
        <w:t>Уполномоченный орган</w:t>
      </w:r>
      <w:r w:rsidR="00C560E0" w:rsidRPr="008D667A">
        <w:rPr>
          <w:rFonts w:ascii="Arial" w:hAnsi="Arial" w:cs="Arial"/>
        </w:rPr>
        <w:t xml:space="preserve"> </w:t>
      </w:r>
      <w:r w:rsidR="00CA78C9" w:rsidRPr="008D667A">
        <w:rPr>
          <w:rFonts w:ascii="Arial" w:hAnsi="Arial" w:cs="Arial"/>
        </w:rPr>
        <w:t xml:space="preserve">утверждает конкурсную документацию, документацию </w:t>
      </w:r>
      <w:r w:rsidR="007A5FB3" w:rsidRPr="008D667A">
        <w:rPr>
          <w:rFonts w:ascii="Arial" w:hAnsi="Arial" w:cs="Arial"/>
        </w:rPr>
        <w:t xml:space="preserve">об электронном аукционе </w:t>
      </w:r>
      <w:r w:rsidR="00CA78C9" w:rsidRPr="008D667A">
        <w:rPr>
          <w:rFonts w:ascii="Arial" w:hAnsi="Arial" w:cs="Arial"/>
        </w:rPr>
        <w:t xml:space="preserve">в течение </w:t>
      </w:r>
      <w:r w:rsidR="00AC3E5A" w:rsidRPr="008D667A">
        <w:rPr>
          <w:rFonts w:ascii="Arial" w:hAnsi="Arial" w:cs="Arial"/>
        </w:rPr>
        <w:t>пяти</w:t>
      </w:r>
      <w:r w:rsidR="00CA78C9" w:rsidRPr="008D667A">
        <w:rPr>
          <w:rFonts w:ascii="Arial" w:hAnsi="Arial" w:cs="Arial"/>
        </w:rPr>
        <w:t xml:space="preserve"> рабочих дней со дня разработк</w:t>
      </w:r>
      <w:r w:rsidR="00757916" w:rsidRPr="008D667A">
        <w:rPr>
          <w:rFonts w:ascii="Arial" w:hAnsi="Arial" w:cs="Arial"/>
        </w:rPr>
        <w:t>и</w:t>
      </w:r>
      <w:r w:rsidR="00CA78C9" w:rsidRPr="008D667A">
        <w:rPr>
          <w:rFonts w:ascii="Arial" w:hAnsi="Arial" w:cs="Arial"/>
        </w:rPr>
        <w:t xml:space="preserve"> конкурсной документации, документации </w:t>
      </w:r>
      <w:r w:rsidR="00882628" w:rsidRPr="008D667A">
        <w:rPr>
          <w:rFonts w:ascii="Arial" w:hAnsi="Arial" w:cs="Arial"/>
        </w:rPr>
        <w:t>об электронном аукционе</w:t>
      </w:r>
      <w:r w:rsidR="00575832" w:rsidRPr="008D667A">
        <w:rPr>
          <w:rFonts w:ascii="Arial" w:hAnsi="Arial" w:cs="Arial"/>
        </w:rPr>
        <w:t>.</w:t>
      </w:r>
    </w:p>
    <w:p w:rsidR="00882628" w:rsidRPr="008D667A" w:rsidRDefault="00882628" w:rsidP="00882628">
      <w:pPr>
        <w:ind w:firstLine="709"/>
        <w:jc w:val="both"/>
        <w:rPr>
          <w:rFonts w:ascii="Arial" w:hAnsi="Arial" w:cs="Arial"/>
        </w:rPr>
      </w:pPr>
    </w:p>
    <w:p w:rsidR="008F6A43" w:rsidRPr="008D667A" w:rsidRDefault="008F6A43" w:rsidP="008F6A43">
      <w:pPr>
        <w:jc w:val="center"/>
        <w:rPr>
          <w:rFonts w:ascii="Arial" w:hAnsi="Arial" w:cs="Arial"/>
          <w:b/>
        </w:rPr>
      </w:pPr>
      <w:r w:rsidRPr="008D667A">
        <w:rPr>
          <w:rFonts w:ascii="Arial" w:hAnsi="Arial" w:cs="Arial"/>
          <w:b/>
          <w:lang w:val="en-US"/>
        </w:rPr>
        <w:t>III</w:t>
      </w:r>
      <w:r w:rsidRPr="008D667A">
        <w:rPr>
          <w:rFonts w:ascii="Arial" w:hAnsi="Arial" w:cs="Arial"/>
          <w:b/>
        </w:rPr>
        <w:t xml:space="preserve">. Полномочия </w:t>
      </w:r>
      <w:r w:rsidR="004A01A0" w:rsidRPr="008D667A">
        <w:rPr>
          <w:rFonts w:ascii="Arial" w:hAnsi="Arial" w:cs="Arial"/>
          <w:b/>
        </w:rPr>
        <w:t>Уполномоченного органа</w:t>
      </w:r>
    </w:p>
    <w:p w:rsidR="008F6A43" w:rsidRPr="008D667A" w:rsidRDefault="008F6A43" w:rsidP="008F6A43">
      <w:pPr>
        <w:ind w:firstLine="709"/>
        <w:jc w:val="both"/>
        <w:rPr>
          <w:rFonts w:ascii="Arial" w:hAnsi="Arial" w:cs="Arial"/>
        </w:rPr>
      </w:pPr>
    </w:p>
    <w:p w:rsidR="008F6A43" w:rsidRPr="008D667A" w:rsidRDefault="008F6A43" w:rsidP="008D667A">
      <w:pPr>
        <w:ind w:firstLine="709"/>
        <w:jc w:val="both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662CD7" w:rsidRPr="008D667A">
        <w:rPr>
          <w:rFonts w:ascii="Arial" w:hAnsi="Arial" w:cs="Arial"/>
        </w:rPr>
        <w:t>3</w:t>
      </w:r>
      <w:r w:rsidR="008D667A">
        <w:rPr>
          <w:rFonts w:ascii="Arial" w:hAnsi="Arial" w:cs="Arial"/>
        </w:rPr>
        <w:t>.</w:t>
      </w:r>
      <w:r w:rsidR="004A01A0" w:rsidRPr="008D667A">
        <w:rPr>
          <w:rFonts w:ascii="Arial" w:hAnsi="Arial" w:cs="Arial"/>
        </w:rPr>
        <w:t>Уполномоченный орган</w:t>
      </w:r>
      <w:r w:rsidR="00C560E0" w:rsidRPr="008D667A">
        <w:rPr>
          <w:rFonts w:ascii="Arial" w:hAnsi="Arial" w:cs="Arial"/>
        </w:rPr>
        <w:t xml:space="preserve"> </w:t>
      </w:r>
      <w:r w:rsidRPr="008D667A">
        <w:rPr>
          <w:rFonts w:ascii="Arial" w:hAnsi="Arial" w:cs="Arial"/>
        </w:rPr>
        <w:t>осуществляет следующие полномочия в сфере закупок: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F6A43" w:rsidRPr="008D667A">
        <w:rPr>
          <w:rFonts w:ascii="Arial" w:hAnsi="Arial" w:cs="Arial"/>
        </w:rPr>
        <w:t>осуществляет методологическое сопровождение деятельности заказчиков;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133BF" w:rsidRPr="008D667A">
        <w:rPr>
          <w:rFonts w:ascii="Arial" w:hAnsi="Arial" w:cs="Arial"/>
        </w:rPr>
        <w:t>рассматривает заявки З</w:t>
      </w:r>
      <w:r w:rsidR="008F6A43" w:rsidRPr="008D667A">
        <w:rPr>
          <w:rFonts w:ascii="Arial" w:hAnsi="Arial" w:cs="Arial"/>
        </w:rPr>
        <w:t>аказчиков на осуществление закупок, в том числе: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осуществляет проверку соблюдения порядка обоснования начальных (максимальных) цен контрактов </w:t>
      </w:r>
      <w:r w:rsidR="002133BF" w:rsidRPr="008D667A">
        <w:rPr>
          <w:rFonts w:ascii="Arial" w:hAnsi="Arial" w:cs="Arial"/>
        </w:rPr>
        <w:t>З</w:t>
      </w:r>
      <w:r w:rsidRPr="008D667A">
        <w:rPr>
          <w:rFonts w:ascii="Arial" w:hAnsi="Arial" w:cs="Arial"/>
        </w:rPr>
        <w:t>аказчиками;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осуществляет проверку соблюдения правил описания объекта закупки </w:t>
      </w:r>
      <w:r w:rsidR="002133BF" w:rsidRPr="008D667A">
        <w:rPr>
          <w:rFonts w:ascii="Arial" w:hAnsi="Arial" w:cs="Arial"/>
        </w:rPr>
        <w:t>З</w:t>
      </w:r>
      <w:r w:rsidRPr="008D667A">
        <w:rPr>
          <w:rFonts w:ascii="Arial" w:hAnsi="Arial" w:cs="Arial"/>
        </w:rPr>
        <w:t>аказчиками;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F6A43" w:rsidRPr="008D667A">
        <w:rPr>
          <w:rFonts w:ascii="Arial" w:hAnsi="Arial" w:cs="Arial"/>
        </w:rPr>
        <w:t xml:space="preserve">рассматривает заявки </w:t>
      </w:r>
      <w:r w:rsidR="002133BF" w:rsidRPr="008D667A">
        <w:rPr>
          <w:rFonts w:ascii="Arial" w:hAnsi="Arial" w:cs="Arial"/>
        </w:rPr>
        <w:t>З</w:t>
      </w:r>
      <w:r w:rsidR="008F6A43" w:rsidRPr="008D667A">
        <w:rPr>
          <w:rFonts w:ascii="Arial" w:hAnsi="Arial" w:cs="Arial"/>
        </w:rPr>
        <w:t>аказчиков на осуществление предварительного отбора;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F6A43" w:rsidRPr="008D667A">
        <w:rPr>
          <w:rFonts w:ascii="Arial" w:hAnsi="Arial" w:cs="Arial"/>
        </w:rPr>
        <w:t>приостанавливает рассмотрение заявки на осуществление закупки, заявки на осуществление предварительного отбора или от</w:t>
      </w:r>
      <w:r w:rsidR="002133BF" w:rsidRPr="008D667A">
        <w:rPr>
          <w:rFonts w:ascii="Arial" w:hAnsi="Arial" w:cs="Arial"/>
        </w:rPr>
        <w:t>казывает З</w:t>
      </w:r>
      <w:r w:rsidR="008F6A43" w:rsidRPr="008D667A">
        <w:rPr>
          <w:rFonts w:ascii="Arial" w:hAnsi="Arial" w:cs="Arial"/>
        </w:rPr>
        <w:t>аказчикам в осуществлении закупки, предварительного отбора в случаях, предусмотренных настоящим Порядком;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F6A43" w:rsidRPr="008D667A">
        <w:rPr>
          <w:rFonts w:ascii="Arial" w:hAnsi="Arial" w:cs="Arial"/>
        </w:rPr>
        <w:t>разрабатывает конкурсную документацию, документацию об электронном аукционе, документацию о проведении запроса предложений</w:t>
      </w:r>
      <w:r w:rsidR="00A7785C" w:rsidRPr="008D667A">
        <w:rPr>
          <w:rFonts w:ascii="Arial" w:hAnsi="Arial" w:cs="Arial"/>
        </w:rPr>
        <w:t>,</w:t>
      </w:r>
      <w:r w:rsidR="008F6A43" w:rsidRPr="008D667A">
        <w:rPr>
          <w:rFonts w:ascii="Arial" w:hAnsi="Arial" w:cs="Arial"/>
        </w:rPr>
        <w:t xml:space="preserve"> </w:t>
      </w:r>
      <w:r w:rsidR="0080143A" w:rsidRPr="008D667A">
        <w:rPr>
          <w:rFonts w:ascii="Arial" w:hAnsi="Arial" w:cs="Arial"/>
        </w:rPr>
        <w:t xml:space="preserve">извещение о проведении запроса котировок, извещение о закупке у единственного поставщика (подрядчика, исполнителя) в случаях, предусмотренных пунктами 1, 3, 6, </w:t>
      </w:r>
      <w:r w:rsidR="00615AF3" w:rsidRPr="008D667A">
        <w:rPr>
          <w:rFonts w:ascii="Arial" w:hAnsi="Arial" w:cs="Arial"/>
        </w:rPr>
        <w:t>8,</w:t>
      </w:r>
      <w:r w:rsidR="0080143A" w:rsidRPr="008D667A">
        <w:rPr>
          <w:rFonts w:ascii="Arial" w:hAnsi="Arial" w:cs="Arial"/>
        </w:rPr>
        <w:t xml:space="preserve">11, 13, 14, 16-19 части 1 статьи 93 Федерального закона от 05.04.2013 № 44-ФЗ, </w:t>
      </w:r>
      <w:r w:rsidR="00A7785C" w:rsidRPr="008D667A">
        <w:rPr>
          <w:rFonts w:ascii="Arial" w:hAnsi="Arial" w:cs="Arial"/>
        </w:rPr>
        <w:t xml:space="preserve">извещение о проведении </w:t>
      </w:r>
      <w:r w:rsidR="00A7785C" w:rsidRPr="008D667A">
        <w:rPr>
          <w:rFonts w:ascii="Arial" w:hAnsi="Arial" w:cs="Arial"/>
        </w:rPr>
        <w:lastRenderedPageBreak/>
        <w:t xml:space="preserve">предварительного отбора </w:t>
      </w:r>
      <w:r w:rsidR="002133BF" w:rsidRPr="008D667A">
        <w:rPr>
          <w:rFonts w:ascii="Arial" w:hAnsi="Arial" w:cs="Arial"/>
        </w:rPr>
        <w:t>на основании представленных З</w:t>
      </w:r>
      <w:r w:rsidR="008F6A43" w:rsidRPr="008D667A">
        <w:rPr>
          <w:rFonts w:ascii="Arial" w:hAnsi="Arial" w:cs="Arial"/>
        </w:rPr>
        <w:t>аказчиками заявок на осуществление закупок</w:t>
      </w:r>
      <w:r w:rsidR="00A7785C" w:rsidRPr="008D667A">
        <w:rPr>
          <w:rFonts w:ascii="Arial" w:hAnsi="Arial" w:cs="Arial"/>
        </w:rPr>
        <w:t>, заявок на осуществление предварительного отбора</w:t>
      </w:r>
      <w:r w:rsidR="008F6A43" w:rsidRPr="008D667A">
        <w:rPr>
          <w:rFonts w:ascii="Arial" w:hAnsi="Arial" w:cs="Arial"/>
        </w:rPr>
        <w:t>;</w:t>
      </w:r>
    </w:p>
    <w:p w:rsidR="0080143A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0143A" w:rsidRPr="008D667A">
        <w:rPr>
          <w:rFonts w:ascii="Arial" w:hAnsi="Arial" w:cs="Arial"/>
        </w:rPr>
        <w:t>утверждает конкурсную документацию, документацию об электронном аукционе на основании представленных Заказчиками заявок на осуществление закупок;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F6A43" w:rsidRPr="008D667A">
        <w:rPr>
          <w:rFonts w:ascii="Arial" w:hAnsi="Arial" w:cs="Arial"/>
        </w:rPr>
        <w:t>организует и проводит совместные открытые конкурсы, конкурсы с ограниченным участием, двухэтапные конкурсы и электронные аукци</w:t>
      </w:r>
      <w:r w:rsidR="00C073E5" w:rsidRPr="008D667A">
        <w:rPr>
          <w:rFonts w:ascii="Arial" w:hAnsi="Arial" w:cs="Arial"/>
        </w:rPr>
        <w:t>о</w:t>
      </w:r>
      <w:r w:rsidR="008F6A43" w:rsidRPr="008D667A">
        <w:rPr>
          <w:rFonts w:ascii="Arial" w:hAnsi="Arial" w:cs="Arial"/>
        </w:rPr>
        <w:t>ны в порядке, установленном законодательством о контрактной системе в сфере закупок;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6A43" w:rsidRPr="008D667A">
        <w:rPr>
          <w:rFonts w:ascii="Arial" w:hAnsi="Arial" w:cs="Arial"/>
        </w:rPr>
        <w:t>принимает решение о создании комиссии по осуществлению закупок</w:t>
      </w:r>
      <w:r w:rsidR="002133BF" w:rsidRPr="008D667A">
        <w:rPr>
          <w:rFonts w:ascii="Arial" w:hAnsi="Arial" w:cs="Arial"/>
        </w:rPr>
        <w:t xml:space="preserve"> (далее – К</w:t>
      </w:r>
      <w:r w:rsidR="00EA6384" w:rsidRPr="008D667A">
        <w:rPr>
          <w:rFonts w:ascii="Arial" w:hAnsi="Arial" w:cs="Arial"/>
        </w:rPr>
        <w:t>омиссия)</w:t>
      </w:r>
      <w:r w:rsidR="008F6A43" w:rsidRPr="008D667A">
        <w:rPr>
          <w:rFonts w:ascii="Arial" w:hAnsi="Arial" w:cs="Arial"/>
        </w:rPr>
        <w:t>, определяет ее состав и порядок работы, назначает председателя комиссии;</w:t>
      </w:r>
    </w:p>
    <w:p w:rsidR="00AC6EFA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F6A43" w:rsidRPr="008D667A">
        <w:rPr>
          <w:rFonts w:ascii="Arial" w:hAnsi="Arial" w:cs="Arial"/>
        </w:rPr>
        <w:t xml:space="preserve">осуществляет подготовку и размещение в единой информационной системе извещений о проведении открытого конкурса, конкурса с ограниченным участием, двухэтапного конкурса, электронного аукциона, </w:t>
      </w:r>
      <w:r w:rsidR="00E80BD4" w:rsidRPr="008D667A">
        <w:rPr>
          <w:rFonts w:ascii="Arial" w:hAnsi="Arial" w:cs="Arial"/>
        </w:rPr>
        <w:t>запроса предложений</w:t>
      </w:r>
      <w:r w:rsidR="009908D1" w:rsidRPr="008D667A">
        <w:rPr>
          <w:rFonts w:ascii="Arial" w:hAnsi="Arial" w:cs="Arial"/>
        </w:rPr>
        <w:t>, запроса котировок</w:t>
      </w:r>
      <w:r w:rsidR="00E80BD4" w:rsidRPr="008D667A">
        <w:rPr>
          <w:rFonts w:ascii="Arial" w:hAnsi="Arial" w:cs="Arial"/>
        </w:rPr>
        <w:t xml:space="preserve">, </w:t>
      </w:r>
      <w:r w:rsidR="009908D1" w:rsidRPr="008D667A">
        <w:rPr>
          <w:rFonts w:ascii="Arial" w:hAnsi="Arial" w:cs="Arial"/>
        </w:rPr>
        <w:t xml:space="preserve">закупке у единственного поставщика (подрядчика, исполнителя) в случаях, предусмотренных пунктами 1, 3, 6, </w:t>
      </w:r>
      <w:r w:rsidR="00615AF3" w:rsidRPr="008D667A">
        <w:rPr>
          <w:rFonts w:ascii="Arial" w:hAnsi="Arial" w:cs="Arial"/>
        </w:rPr>
        <w:t>8,</w:t>
      </w:r>
      <w:r w:rsidR="009908D1" w:rsidRPr="008D667A">
        <w:rPr>
          <w:rFonts w:ascii="Arial" w:hAnsi="Arial" w:cs="Arial"/>
        </w:rPr>
        <w:t xml:space="preserve">11, 13, 14, 16-19 части 1 статьи 93 Федерального закона от 05.04.2013 № 44-ФЗ, </w:t>
      </w:r>
      <w:r w:rsidR="008F6A43" w:rsidRPr="008D667A">
        <w:rPr>
          <w:rFonts w:ascii="Arial" w:hAnsi="Arial" w:cs="Arial"/>
        </w:rPr>
        <w:t xml:space="preserve">предварительного отбора, конкурсной документации, документации </w:t>
      </w:r>
    </w:p>
    <w:p w:rsidR="00970476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F6A43" w:rsidRPr="008D667A">
        <w:rPr>
          <w:rFonts w:ascii="Arial" w:hAnsi="Arial" w:cs="Arial"/>
        </w:rPr>
        <w:t>об электронном аукционе, документации о проведении запроса предложений</w:t>
      </w:r>
      <w:r w:rsidR="009908D1" w:rsidRPr="008D667A">
        <w:rPr>
          <w:rFonts w:ascii="Arial" w:hAnsi="Arial" w:cs="Arial"/>
        </w:rPr>
        <w:t xml:space="preserve">, запроса </w:t>
      </w:r>
      <w:r w:rsidRPr="008D667A">
        <w:rPr>
          <w:rFonts w:ascii="Arial" w:hAnsi="Arial" w:cs="Arial"/>
        </w:rPr>
        <w:t>котировок и</w:t>
      </w:r>
      <w:r w:rsidR="008F6A43" w:rsidRPr="008D667A">
        <w:rPr>
          <w:rFonts w:ascii="Arial" w:hAnsi="Arial" w:cs="Arial"/>
        </w:rPr>
        <w:t xml:space="preserve"> проектов контрактов;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8F6A43" w:rsidRPr="008D667A">
        <w:rPr>
          <w:rFonts w:ascii="Arial" w:hAnsi="Arial" w:cs="Arial"/>
        </w:rPr>
        <w:t>предоставляет конкурсную документацию, документацию о проведении запроса предложений заинтересованным лицам на основании заявлений таких лиц, поданных в письменной форме;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8F6A43" w:rsidRPr="008D667A">
        <w:rPr>
          <w:rFonts w:ascii="Arial" w:hAnsi="Arial" w:cs="Arial"/>
        </w:rPr>
        <w:t>принимает решение об отмене проведения открытого конкурса, конкурса с ограниченным участием, двухэтапного конкурса, электронного аукциона</w:t>
      </w:r>
      <w:r w:rsidR="009908D1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>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8F6A43" w:rsidRPr="008D667A">
        <w:rPr>
          <w:rFonts w:ascii="Arial" w:hAnsi="Arial" w:cs="Arial"/>
        </w:rPr>
        <w:t>размещает решение об отмене проведения открытого конкурса, конкурса с ограниченным участием, двухэтапного конкурса, электронного аукциона</w:t>
      </w:r>
      <w:r w:rsidR="009908D1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 xml:space="preserve">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8F6A43" w:rsidRPr="008D667A">
        <w:rPr>
          <w:rFonts w:ascii="Arial" w:hAnsi="Arial" w:cs="Arial"/>
        </w:rPr>
        <w:t>доводит решение об отмене проведения открытого конкурса, конкурса с ограниченным участием, двухэтапного конкурса, электронного аукциона</w:t>
      </w:r>
      <w:r w:rsidR="009908D1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 xml:space="preserve"> до сведения участников закупки, подавших заявки (при наличии информации для связи с данными участниками);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F6A43" w:rsidRPr="008D667A">
        <w:rPr>
          <w:rFonts w:ascii="Arial" w:hAnsi="Arial" w:cs="Arial"/>
        </w:rPr>
        <w:t>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8F6A43" w:rsidRPr="008D667A">
        <w:rPr>
          <w:rFonts w:ascii="Arial" w:hAnsi="Arial" w:cs="Arial"/>
        </w:rPr>
        <w:t xml:space="preserve">направляет участникам открытого конкурса, конкурса с ограниченным </w:t>
      </w:r>
      <w:r w:rsidR="009908D1" w:rsidRPr="008D667A">
        <w:rPr>
          <w:rFonts w:ascii="Arial" w:hAnsi="Arial" w:cs="Arial"/>
        </w:rPr>
        <w:t>участием, двухэтапного конкурса,</w:t>
      </w:r>
      <w:r w:rsidR="008F6A43" w:rsidRPr="008D667A">
        <w:rPr>
          <w:rFonts w:ascii="Arial" w:hAnsi="Arial" w:cs="Arial"/>
        </w:rPr>
        <w:t xml:space="preserve"> направившим запрос о даче разъяснений положений конкурсной документации, соответствующие разъяснения в письменной форме или в форме электронного документа;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8F6A43" w:rsidRPr="008D667A">
        <w:rPr>
          <w:rFonts w:ascii="Arial" w:hAnsi="Arial" w:cs="Arial"/>
        </w:rPr>
        <w:t>размещает разъяснения положений конкурсной документации, документации об электронном аукционе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8F6A43" w:rsidRPr="008D667A">
        <w:rPr>
          <w:rFonts w:ascii="Arial" w:hAnsi="Arial" w:cs="Arial"/>
        </w:rPr>
        <w:t>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8F6A43" w:rsidRPr="008D667A">
        <w:rPr>
          <w:rFonts w:ascii="Arial" w:hAnsi="Arial" w:cs="Arial"/>
        </w:rPr>
        <w:t>принимает и регистрирует заявки на участие в открытом конкурсе, конкурсе с ограниченным участием, двухэтапном конкурсе, запросе предложений</w:t>
      </w:r>
      <w:r w:rsidR="00956896" w:rsidRPr="008D667A">
        <w:rPr>
          <w:rFonts w:ascii="Arial" w:hAnsi="Arial" w:cs="Arial"/>
        </w:rPr>
        <w:t xml:space="preserve">, </w:t>
      </w:r>
      <w:r w:rsidR="00DE6A7F" w:rsidRPr="008D667A">
        <w:rPr>
          <w:rFonts w:ascii="Arial" w:hAnsi="Arial" w:cs="Arial"/>
        </w:rPr>
        <w:t xml:space="preserve">запросе котировок, </w:t>
      </w:r>
      <w:r w:rsidR="00956896" w:rsidRPr="008D667A">
        <w:rPr>
          <w:rFonts w:ascii="Arial" w:hAnsi="Arial" w:cs="Arial"/>
        </w:rPr>
        <w:t>предварительном отборе</w:t>
      </w:r>
      <w:r w:rsidR="008F6A43" w:rsidRPr="008D667A">
        <w:rPr>
          <w:rFonts w:ascii="Arial" w:hAnsi="Arial" w:cs="Arial"/>
        </w:rPr>
        <w:t>;</w:t>
      </w:r>
    </w:p>
    <w:p w:rsidR="00BB2CB4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8F6A43" w:rsidRPr="008D667A">
        <w:rPr>
          <w:rFonts w:ascii="Arial" w:hAnsi="Arial" w:cs="Arial"/>
        </w:rPr>
        <w:t>обе</w:t>
      </w:r>
      <w:r w:rsidR="00DE6A7F" w:rsidRPr="008D667A">
        <w:rPr>
          <w:rFonts w:ascii="Arial" w:hAnsi="Arial" w:cs="Arial"/>
        </w:rPr>
        <w:t xml:space="preserve">спечивает сохранность, защищенность, неприкосновенность и конфиденциальность </w:t>
      </w:r>
      <w:r w:rsidRPr="008D667A">
        <w:rPr>
          <w:rFonts w:ascii="Arial" w:hAnsi="Arial" w:cs="Arial"/>
        </w:rPr>
        <w:t>конвертов, поданных</w:t>
      </w:r>
      <w:r w:rsidR="008F6A43" w:rsidRPr="008D667A">
        <w:rPr>
          <w:rFonts w:ascii="Arial" w:hAnsi="Arial" w:cs="Arial"/>
        </w:rPr>
        <w:t xml:space="preserve"> в форме электронных документов заявок на участие в открытом конкурсе, конкурсе с ограниченным участием, двухэтапном конкурсе</w:t>
      </w:r>
      <w:r w:rsidR="00DE6A7F" w:rsidRPr="008D667A">
        <w:rPr>
          <w:rFonts w:ascii="Arial" w:hAnsi="Arial" w:cs="Arial"/>
        </w:rPr>
        <w:t>,</w:t>
      </w:r>
      <w:r w:rsidR="008F6A43" w:rsidRPr="008D667A">
        <w:rPr>
          <w:rFonts w:ascii="Arial" w:hAnsi="Arial" w:cs="Arial"/>
        </w:rPr>
        <w:t xml:space="preserve"> </w:t>
      </w:r>
      <w:r w:rsidR="00DE6A7F" w:rsidRPr="008D667A">
        <w:rPr>
          <w:rFonts w:ascii="Arial" w:hAnsi="Arial" w:cs="Arial"/>
        </w:rPr>
        <w:t>запросе котировок, запросе предложений</w:t>
      </w:r>
      <w:r w:rsidR="00BB2CB4" w:rsidRPr="008D667A">
        <w:rPr>
          <w:rFonts w:ascii="Arial" w:hAnsi="Arial" w:cs="Arial"/>
        </w:rPr>
        <w:t>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8F6A43" w:rsidRPr="008D667A">
        <w:rPr>
          <w:rFonts w:ascii="Arial" w:hAnsi="Arial" w:cs="Arial"/>
        </w:rPr>
        <w:t xml:space="preserve"> обеспечивает рассмотрение содержания заявок на участие в открытом конкурсе, конкурсе с ограниченным участием, двухэтапном конкурсе</w:t>
      </w:r>
      <w:r w:rsidR="00DE6A7F" w:rsidRPr="008D667A">
        <w:rPr>
          <w:rFonts w:ascii="Arial" w:hAnsi="Arial" w:cs="Arial"/>
        </w:rPr>
        <w:t xml:space="preserve">, запросе котировок, </w:t>
      </w:r>
      <w:r w:rsidR="00DE6A7F" w:rsidRPr="008D667A">
        <w:rPr>
          <w:rFonts w:ascii="Arial" w:hAnsi="Arial" w:cs="Arial"/>
        </w:rPr>
        <w:lastRenderedPageBreak/>
        <w:t xml:space="preserve">запросе </w:t>
      </w:r>
      <w:r w:rsidRPr="008D667A">
        <w:rPr>
          <w:rFonts w:ascii="Arial" w:hAnsi="Arial" w:cs="Arial"/>
        </w:rPr>
        <w:t>предложений только</w:t>
      </w:r>
      <w:r w:rsidR="008F6A43" w:rsidRPr="008D667A">
        <w:rPr>
          <w:rFonts w:ascii="Arial" w:hAnsi="Arial" w:cs="Arial"/>
        </w:rPr>
        <w:t xml:space="preserve"> после вскрытия конвертов или открытия доступа к поданным </w:t>
      </w:r>
      <w:r w:rsidR="00BB2CB4" w:rsidRPr="008D667A">
        <w:rPr>
          <w:rFonts w:ascii="Arial" w:hAnsi="Arial" w:cs="Arial"/>
        </w:rPr>
        <w:t xml:space="preserve">заявкам </w:t>
      </w:r>
      <w:r w:rsidR="008F6A43" w:rsidRPr="008D667A">
        <w:rPr>
          <w:rFonts w:ascii="Arial" w:hAnsi="Arial" w:cs="Arial"/>
        </w:rPr>
        <w:t>в форме электронных документов;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8F6A43" w:rsidRPr="008D667A">
        <w:rPr>
          <w:rFonts w:ascii="Arial" w:hAnsi="Arial" w:cs="Arial"/>
        </w:rPr>
        <w:t>возвращает конверты с заявками на участие в открытом конкурсе, конкурсе с ограниченным участием, двухэтапном конкурсе,</w:t>
      </w:r>
      <w:r w:rsidR="00BB2CB4" w:rsidRPr="008D667A">
        <w:rPr>
          <w:rFonts w:ascii="Arial" w:hAnsi="Arial" w:cs="Arial"/>
        </w:rPr>
        <w:t xml:space="preserve"> запросе котировок, запросе </w:t>
      </w:r>
      <w:r w:rsidRPr="008D667A">
        <w:rPr>
          <w:rFonts w:ascii="Arial" w:hAnsi="Arial" w:cs="Arial"/>
        </w:rPr>
        <w:t>предложений, поступившие</w:t>
      </w:r>
      <w:r w:rsidR="008F6A43" w:rsidRPr="008D667A">
        <w:rPr>
          <w:rFonts w:ascii="Arial" w:hAnsi="Arial" w:cs="Arial"/>
        </w:rPr>
        <w:t xml:space="preserve"> после истечения срока подачи заявок на участие в открытом конкурсе, конкурсе с ограниченным участием, двухэтапном конкурсе,</w:t>
      </w:r>
      <w:r w:rsidR="00BB2CB4" w:rsidRPr="008D667A">
        <w:rPr>
          <w:rFonts w:ascii="Arial" w:hAnsi="Arial" w:cs="Arial"/>
        </w:rPr>
        <w:t xml:space="preserve"> запросе котировок, запросе предложений, </w:t>
      </w:r>
      <w:r w:rsidR="000C0275" w:rsidRPr="008D667A">
        <w:rPr>
          <w:rFonts w:ascii="Arial" w:hAnsi="Arial" w:cs="Arial"/>
        </w:rPr>
        <w:t xml:space="preserve">в </w:t>
      </w:r>
      <w:r w:rsidRPr="008D667A">
        <w:rPr>
          <w:rFonts w:ascii="Arial" w:hAnsi="Arial" w:cs="Arial"/>
        </w:rPr>
        <w:t>случае если</w:t>
      </w:r>
      <w:r w:rsidR="008F6A43" w:rsidRPr="008D667A">
        <w:rPr>
          <w:rFonts w:ascii="Arial" w:hAnsi="Arial" w:cs="Arial"/>
        </w:rPr>
        <w:t xml:space="preserve"> на конверте с такой заявкой указана информация о подавшем ее лице, в том числе почтовый адрес;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8F6A43" w:rsidRPr="008D667A">
        <w:rPr>
          <w:rFonts w:ascii="Arial" w:hAnsi="Arial" w:cs="Arial"/>
        </w:rPr>
        <w:t>обеспечивает осуществление аудиозаписи вскрытия конвертов с заявками на участие в открытом конкурсе, конкурсе с ограниченным участием, двухэтапном конкурсе</w:t>
      </w:r>
      <w:r w:rsidR="000C0275" w:rsidRPr="008D667A">
        <w:rPr>
          <w:rFonts w:ascii="Arial" w:hAnsi="Arial" w:cs="Arial"/>
        </w:rPr>
        <w:t>, запросе котировок</w:t>
      </w:r>
      <w:r w:rsidR="008F6A43" w:rsidRPr="008D667A">
        <w:rPr>
          <w:rFonts w:ascii="Arial" w:hAnsi="Arial" w:cs="Arial"/>
        </w:rPr>
        <w:t xml:space="preserve"> и (или) открытия доступа к поданным в форме электронных документов заявкам на участие в открытом конкурсе, конкурсе с ограниченным</w:t>
      </w:r>
      <w:r w:rsidR="00BB2CB4" w:rsidRPr="008D667A">
        <w:rPr>
          <w:rFonts w:ascii="Arial" w:hAnsi="Arial" w:cs="Arial"/>
        </w:rPr>
        <w:t xml:space="preserve"> участием, двухэтапном конкурсе, запросе котировок;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8F6A43" w:rsidRPr="008D667A">
        <w:rPr>
          <w:rFonts w:ascii="Arial" w:hAnsi="Arial" w:cs="Arial"/>
        </w:rPr>
        <w:t>обеспечивает осуществление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970476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8F6A43" w:rsidRPr="008D667A">
        <w:rPr>
          <w:rFonts w:ascii="Arial" w:hAnsi="Arial" w:cs="Arial"/>
        </w:rPr>
        <w:t>сообщает участникам двухэтапного конкурса в приглашениях представить окончательные заявки на участие в двухэтапном конкурсе об уточнен</w:t>
      </w:r>
      <w:r w:rsidR="000C0275" w:rsidRPr="008D667A">
        <w:rPr>
          <w:rFonts w:ascii="Arial" w:hAnsi="Arial" w:cs="Arial"/>
        </w:rPr>
        <w:t xml:space="preserve">иях условий закупки, 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0C0275" w:rsidRPr="008D667A">
        <w:rPr>
          <w:rFonts w:ascii="Arial" w:hAnsi="Arial" w:cs="Arial"/>
        </w:rPr>
        <w:t>внесенных З</w:t>
      </w:r>
      <w:r w:rsidR="008F6A43" w:rsidRPr="008D667A">
        <w:rPr>
          <w:rFonts w:ascii="Arial" w:hAnsi="Arial" w:cs="Arial"/>
        </w:rPr>
        <w:t>аказчиком в соответствии с законодательством о контрактной системе в сфере закупок;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8F6A43" w:rsidRPr="008D667A">
        <w:rPr>
          <w:rFonts w:ascii="Arial" w:hAnsi="Arial" w:cs="Arial"/>
        </w:rPr>
        <w:t>осуществляет проверку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на предмет отсутствия сведений о них в реестре недобросовестных поставщиков (подрядчиков, исполнителей);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8F6A43" w:rsidRPr="008D667A">
        <w:rPr>
          <w:rFonts w:ascii="Arial" w:hAnsi="Arial" w:cs="Arial"/>
        </w:rPr>
        <w:t xml:space="preserve">запрашивает у соответствующих органов и организаций сведения: 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о </w:t>
      </w:r>
      <w:r w:rsidR="008D667A" w:rsidRPr="008D667A">
        <w:rPr>
          <w:rFonts w:ascii="Arial" w:hAnsi="Arial" w:cs="Arial"/>
        </w:rPr>
        <w:t>не проведении</w:t>
      </w:r>
      <w:r w:rsidRPr="008D667A">
        <w:rPr>
          <w:rFonts w:ascii="Arial" w:hAnsi="Arial" w:cs="Arial"/>
        </w:rPr>
        <w:t xml:space="preserve"> ликвидации участника закупки – юридического лица и отсутствии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 xml:space="preserve">о </w:t>
      </w:r>
      <w:r w:rsidR="008D667A" w:rsidRPr="008D667A">
        <w:rPr>
          <w:rFonts w:ascii="Arial" w:hAnsi="Arial" w:cs="Arial"/>
        </w:rPr>
        <w:t>не приостановлении</w:t>
      </w:r>
      <w:r w:rsidRPr="008D667A">
        <w:rPr>
          <w:rFonts w:ascii="Arial" w:hAnsi="Arial" w:cs="Arial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период, об обжаловании наличия таких недоимок, задолженностей и о результатах рассмотрения заявлений об обжаловании;</w:t>
      </w:r>
    </w:p>
    <w:p w:rsidR="008F6A43" w:rsidRPr="008D667A" w:rsidRDefault="008F6A43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об отсутствии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</w:t>
      </w:r>
      <w:r w:rsidR="008F6A43" w:rsidRPr="008D667A">
        <w:rPr>
          <w:rFonts w:ascii="Arial" w:hAnsi="Arial" w:cs="Arial"/>
        </w:rPr>
        <w:t>оформляет протоколы вскрытия конвертов с заявками на участие в открытом конкурсе, конкурсе с ограниченным участием, двухэтапном конкурсе</w:t>
      </w:r>
      <w:r w:rsidR="006734AC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и открытия доступа к поданным в форме электронных документов заявкам на участие в открытом конкурсе, конкурсе с ограниченным</w:t>
      </w:r>
      <w:r w:rsidR="006734AC" w:rsidRPr="008D667A">
        <w:rPr>
          <w:rFonts w:ascii="Arial" w:hAnsi="Arial" w:cs="Arial"/>
        </w:rPr>
        <w:t xml:space="preserve"> участием, двухэтапном конкурсе,</w:t>
      </w:r>
      <w:r w:rsidR="00970476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 xml:space="preserve">протоколы </w:t>
      </w:r>
      <w:r w:rsidRPr="008D667A">
        <w:rPr>
          <w:rFonts w:ascii="Arial" w:hAnsi="Arial" w:cs="Arial"/>
        </w:rPr>
        <w:t>пред квалификационного</w:t>
      </w:r>
      <w:r w:rsidR="008F6A43" w:rsidRPr="008D667A">
        <w:rPr>
          <w:rFonts w:ascii="Arial" w:hAnsi="Arial" w:cs="Arial"/>
        </w:rPr>
        <w:t xml:space="preserve"> отбора участников конкурса с ограниченным участием, протоколы первого этапа двухэтапного конкурса, протоколы рассмотрения и оценки заявок на участие в открытом конкурсе, конкурсе с ограниченным участием, двухэтапном конкурсе, протоколы рассмотрения единственной заявки на участие в открытом конкурсе, конкурсе с ограниченным участием, двухэтапном конкурсе</w:t>
      </w:r>
      <w:r w:rsidR="00BB2CB4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и размещает их в единой информационной системе;</w:t>
      </w:r>
    </w:p>
    <w:p w:rsidR="006734AC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6734AC" w:rsidRPr="008D667A">
        <w:rPr>
          <w:rFonts w:ascii="Arial" w:hAnsi="Arial" w:cs="Arial"/>
        </w:rPr>
        <w:t xml:space="preserve">оформляет протоколы </w:t>
      </w:r>
      <w:r w:rsidR="004D1969" w:rsidRPr="008D667A">
        <w:rPr>
          <w:rFonts w:ascii="Arial" w:hAnsi="Arial" w:cs="Arial"/>
        </w:rPr>
        <w:t>результатов рассмотрения и оценки заявок</w:t>
      </w:r>
      <w:r w:rsidR="006734AC" w:rsidRPr="008D667A">
        <w:rPr>
          <w:rFonts w:ascii="Arial" w:hAnsi="Arial" w:cs="Arial"/>
        </w:rPr>
        <w:t xml:space="preserve"> на участие в</w:t>
      </w:r>
      <w:r w:rsidR="004D1969" w:rsidRPr="008D667A">
        <w:rPr>
          <w:rFonts w:ascii="Arial" w:hAnsi="Arial" w:cs="Arial"/>
        </w:rPr>
        <w:t xml:space="preserve"> запросе котировок</w:t>
      </w:r>
      <w:r w:rsidR="006734AC" w:rsidRPr="008D667A">
        <w:rPr>
          <w:rFonts w:ascii="Arial" w:hAnsi="Arial" w:cs="Arial"/>
        </w:rPr>
        <w:t xml:space="preserve"> и размещает протоколы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8F6A43" w:rsidRPr="008D667A">
        <w:rPr>
          <w:rFonts w:ascii="Arial" w:hAnsi="Arial" w:cs="Arial"/>
        </w:rPr>
        <w:t>оформляет выписки из протоколов проведения запроса предложений, протоколы проведения запроса предложений, итоговые протоколы проведения запроса предложений и размещает их в единой информационной системе;</w:t>
      </w:r>
    </w:p>
    <w:p w:rsidR="00970476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8F6A43" w:rsidRPr="008D667A">
        <w:rPr>
          <w:rFonts w:ascii="Arial" w:hAnsi="Arial" w:cs="Arial"/>
        </w:rPr>
        <w:t>оформляет протоколы рассмотрения заявок на участие в электронном аукционе, протоколы подведения итогов электронного аукциона и размещает их в единой информационно системе;</w:t>
      </w:r>
    </w:p>
    <w:p w:rsidR="00D554E5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D554E5" w:rsidRPr="008D667A">
        <w:rPr>
          <w:rFonts w:ascii="Arial" w:hAnsi="Arial" w:cs="Arial"/>
        </w:rPr>
        <w:t>оформляет протоколы рассмотрения заявок на участие в предварительном отборе и размещает их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8F6A43" w:rsidRPr="008D667A">
        <w:rPr>
          <w:rFonts w:ascii="Arial" w:hAnsi="Arial" w:cs="Arial"/>
        </w:rPr>
        <w:t>направляет протокол</w:t>
      </w:r>
      <w:r w:rsidR="00146381" w:rsidRPr="008D667A">
        <w:rPr>
          <w:rFonts w:ascii="Arial" w:hAnsi="Arial" w:cs="Arial"/>
        </w:rPr>
        <w:t>ы</w:t>
      </w:r>
      <w:r w:rsidR="008F6A43" w:rsidRPr="008D667A">
        <w:rPr>
          <w:rFonts w:ascii="Arial" w:hAnsi="Arial" w:cs="Arial"/>
        </w:rPr>
        <w:t xml:space="preserve"> рассмотрения заявок на участие в электронном аукционе оператору электронной площадки;</w:t>
      </w:r>
    </w:p>
    <w:p w:rsidR="00BB2CB4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35.</w:t>
      </w:r>
      <w:r w:rsidR="00BB2CB4" w:rsidRPr="008D667A">
        <w:rPr>
          <w:rFonts w:ascii="Arial" w:hAnsi="Arial" w:cs="Arial"/>
        </w:rPr>
        <w:t>оформляет протоколы проведения запроса котировок</w:t>
      </w:r>
      <w:r w:rsidR="002D3A8F" w:rsidRPr="008D667A">
        <w:rPr>
          <w:rFonts w:ascii="Arial" w:hAnsi="Arial" w:cs="Arial"/>
        </w:rPr>
        <w:t xml:space="preserve"> </w:t>
      </w:r>
      <w:r w:rsidR="00BB2CB4" w:rsidRPr="008D667A">
        <w:rPr>
          <w:rFonts w:ascii="Arial" w:hAnsi="Arial" w:cs="Arial"/>
        </w:rPr>
        <w:t>и размещает их в единой информационной системе;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36.</w:t>
      </w:r>
      <w:r w:rsidR="008F6A43" w:rsidRPr="008D667A">
        <w:rPr>
          <w:rFonts w:ascii="Arial" w:hAnsi="Arial" w:cs="Arial"/>
        </w:rPr>
        <w:t xml:space="preserve">в пределах своей компетенции обеспечивает соблюдение порядка проведения открытого конкурса, конкурса с ограниченным участием, двухэтапного конкурса, электронного аукциона, запроса предложений, </w:t>
      </w:r>
      <w:r w:rsidR="002D3A8F" w:rsidRPr="008D667A">
        <w:rPr>
          <w:rFonts w:ascii="Arial" w:hAnsi="Arial" w:cs="Arial"/>
        </w:rPr>
        <w:t xml:space="preserve">запроса котировок, </w:t>
      </w:r>
      <w:r w:rsidR="008F6A43" w:rsidRPr="008D667A">
        <w:rPr>
          <w:rFonts w:ascii="Arial" w:hAnsi="Arial" w:cs="Arial"/>
        </w:rPr>
        <w:t>предварительного отбора участников закупки, установленного законодательством о контрактной системе в сфере закупок;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37.</w:t>
      </w:r>
      <w:r w:rsidR="008F6A43" w:rsidRPr="008D667A">
        <w:rPr>
          <w:rFonts w:ascii="Arial" w:hAnsi="Arial" w:cs="Arial"/>
        </w:rPr>
        <w:t>осуществляет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38.</w:t>
      </w:r>
      <w:r w:rsidR="008F6A43" w:rsidRPr="008D667A">
        <w:rPr>
          <w:rFonts w:ascii="Arial" w:hAnsi="Arial" w:cs="Arial"/>
        </w:rPr>
        <w:t>предоставляет участникам открытого конкурса, конкурса с ограниченным участием, двухэтапного конкурса, направившим запрос о даче разъяснений результатов открытого конкурса, конкурса с ограниченным участием, двухэтапного конкурса, соответствующие разъяснения в письменной форме или в форме электронного документа;</w:t>
      </w:r>
    </w:p>
    <w:p w:rsidR="00EA6384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39.</w:t>
      </w:r>
      <w:r w:rsidR="00EA6384" w:rsidRPr="008D667A">
        <w:rPr>
          <w:rFonts w:ascii="Arial" w:hAnsi="Arial" w:cs="Arial"/>
        </w:rPr>
        <w:t>направляет участникам предварительного отбора</w:t>
      </w:r>
      <w:r w:rsidR="00BF7496" w:rsidRPr="008D667A">
        <w:rPr>
          <w:rFonts w:ascii="Arial" w:hAnsi="Arial" w:cs="Arial"/>
        </w:rPr>
        <w:t>, подавшим заявки на участие в нем,</w:t>
      </w:r>
      <w:r w:rsidR="00EA6384" w:rsidRPr="008D667A">
        <w:rPr>
          <w:rFonts w:ascii="Arial" w:hAnsi="Arial" w:cs="Arial"/>
        </w:rPr>
        <w:t xml:space="preserve"> уведомления о принятых комиссией решениях</w:t>
      </w:r>
      <w:r w:rsidR="00CA34E2" w:rsidRPr="008D667A">
        <w:rPr>
          <w:rFonts w:ascii="Arial" w:hAnsi="Arial" w:cs="Arial"/>
        </w:rPr>
        <w:t>;</w:t>
      </w:r>
    </w:p>
    <w:p w:rsidR="00BF7496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40.</w:t>
      </w:r>
      <w:r w:rsidR="00BF7496" w:rsidRPr="008D667A">
        <w:rPr>
          <w:rFonts w:ascii="Arial" w:hAnsi="Arial" w:cs="Arial"/>
        </w:rPr>
        <w:t>составляет перечень поставщиков, подрядчиков, исполнителей</w:t>
      </w:r>
      <w:r w:rsidR="001E0CA0" w:rsidRPr="008D667A">
        <w:rPr>
          <w:rFonts w:ascii="Arial" w:hAnsi="Arial" w:cs="Arial"/>
        </w:rPr>
        <w:t xml:space="preserve"> по результатам предварительного отбора</w:t>
      </w:r>
      <w:r w:rsidR="00BF7496" w:rsidRPr="008D667A">
        <w:rPr>
          <w:rFonts w:ascii="Arial" w:hAnsi="Arial" w:cs="Arial"/>
        </w:rPr>
        <w:t>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8F6A43" w:rsidRPr="008D667A">
        <w:rPr>
          <w:rFonts w:ascii="Arial" w:hAnsi="Arial" w:cs="Arial"/>
        </w:rPr>
        <w:t>осуществляет хранение протоколов, составленных в ходе проведения открытого конкурса, конкурса с ограниченным участием, двухэтапного конкурса, заявок на участие в открытом конкурсе, конкурсе с ограниченным участием, двухэтапном конкурсе,</w:t>
      </w:r>
      <w:r w:rsidR="002D3A8F" w:rsidRPr="008D667A">
        <w:rPr>
          <w:rFonts w:ascii="Arial" w:hAnsi="Arial" w:cs="Arial"/>
        </w:rPr>
        <w:t xml:space="preserve"> запросе котировок, запросе предложений,</w:t>
      </w:r>
      <w:r w:rsidR="008F6A43" w:rsidRPr="008D667A">
        <w:rPr>
          <w:rFonts w:ascii="Arial" w:hAnsi="Arial" w:cs="Arial"/>
        </w:rPr>
        <w:t xml:space="preserve"> конкурсной документации, изменений, внесенных в конкурсную документацию, разъяснений положений конкурсной документации и аудиозаписей вскрытия конвертов с заявками на участие в открытом конкурсе, конкурсе с ограниченным участием, двухэтапном конкурсе</w:t>
      </w:r>
      <w:r w:rsidR="002D3A8F" w:rsidRPr="008D667A">
        <w:rPr>
          <w:rFonts w:ascii="Arial" w:hAnsi="Arial" w:cs="Arial"/>
        </w:rPr>
        <w:t>, запросе котировок, запросе предложений</w:t>
      </w:r>
      <w:r w:rsidR="008F6A43" w:rsidRPr="008D667A">
        <w:rPr>
          <w:rFonts w:ascii="Arial" w:hAnsi="Arial" w:cs="Arial"/>
        </w:rPr>
        <w:t xml:space="preserve"> и (или)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</w:t>
      </w:r>
      <w:r w:rsidR="002D3A8F" w:rsidRPr="008D667A">
        <w:rPr>
          <w:rFonts w:ascii="Arial" w:hAnsi="Arial" w:cs="Arial"/>
        </w:rPr>
        <w:t>, запросе котировок, запросе предложений</w:t>
      </w:r>
      <w:r w:rsidR="008F6A43" w:rsidRPr="008D667A">
        <w:rPr>
          <w:rFonts w:ascii="Arial" w:hAnsi="Arial" w:cs="Arial"/>
        </w:rPr>
        <w:t>;</w:t>
      </w:r>
    </w:p>
    <w:p w:rsidR="007C5319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8F6A43" w:rsidRPr="008D667A">
        <w:rPr>
          <w:rFonts w:ascii="Arial" w:hAnsi="Arial" w:cs="Arial"/>
        </w:rPr>
        <w:t>подводит итоги осуществления закупок и обеспечивает учет экономии бюджетных средств, полученной по ре</w:t>
      </w:r>
      <w:r w:rsidR="007C5319" w:rsidRPr="008D667A">
        <w:rPr>
          <w:rFonts w:ascii="Arial" w:hAnsi="Arial" w:cs="Arial"/>
        </w:rPr>
        <w:t>зультатам осуществления закупок;</w:t>
      </w:r>
      <w:r w:rsidR="008F6A43" w:rsidRPr="008D667A">
        <w:rPr>
          <w:rFonts w:ascii="Arial" w:hAnsi="Arial" w:cs="Arial"/>
        </w:rPr>
        <w:t xml:space="preserve"> 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43.</w:t>
      </w:r>
      <w:r w:rsidR="008F6A43" w:rsidRPr="008D667A">
        <w:rPr>
          <w:rFonts w:ascii="Arial" w:hAnsi="Arial" w:cs="Arial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8F6A43" w:rsidRPr="008D667A" w:rsidRDefault="008D667A" w:rsidP="008D66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44.</w:t>
      </w:r>
      <w:r w:rsidR="008F6A43" w:rsidRPr="008D667A">
        <w:rPr>
          <w:rFonts w:ascii="Arial" w:hAnsi="Arial" w:cs="Arial"/>
        </w:rPr>
        <w:t>осуществляет иные полномочия в соответствии с законодательством о контрактной системе в сфере закупок.</w:t>
      </w:r>
    </w:p>
    <w:p w:rsidR="000B19CC" w:rsidRPr="008D667A" w:rsidRDefault="000B19CC" w:rsidP="008D667A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</w:p>
    <w:p w:rsidR="008F6A43" w:rsidRPr="008D667A" w:rsidRDefault="008F6A43" w:rsidP="000B19CC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D667A">
        <w:rPr>
          <w:rFonts w:ascii="Arial" w:hAnsi="Arial" w:cs="Arial"/>
          <w:b/>
          <w:lang w:val="en-US"/>
        </w:rPr>
        <w:t>IV</w:t>
      </w:r>
      <w:r w:rsidRPr="008D667A">
        <w:rPr>
          <w:rFonts w:ascii="Arial" w:hAnsi="Arial" w:cs="Arial"/>
          <w:b/>
        </w:rPr>
        <w:t>. Полномочия заказчиков</w:t>
      </w:r>
    </w:p>
    <w:p w:rsidR="008F6A43" w:rsidRPr="008D667A" w:rsidRDefault="008F6A43" w:rsidP="008F6A43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F6A43" w:rsidRPr="008D667A" w:rsidRDefault="008F6A43" w:rsidP="003917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67A">
        <w:rPr>
          <w:rFonts w:ascii="Arial" w:hAnsi="Arial" w:cs="Arial"/>
        </w:rPr>
        <w:t>1</w:t>
      </w:r>
      <w:r w:rsidR="00662CD7" w:rsidRPr="008D667A">
        <w:rPr>
          <w:rFonts w:ascii="Arial" w:hAnsi="Arial" w:cs="Arial"/>
        </w:rPr>
        <w:t>4</w:t>
      </w:r>
      <w:r w:rsidR="008D667A">
        <w:rPr>
          <w:rFonts w:ascii="Arial" w:hAnsi="Arial" w:cs="Arial"/>
        </w:rPr>
        <w:t>.</w:t>
      </w:r>
      <w:r w:rsidRPr="008D667A">
        <w:rPr>
          <w:rFonts w:ascii="Arial" w:hAnsi="Arial" w:cs="Arial"/>
        </w:rPr>
        <w:t>Заказчики осуществляют следующие полномочия в сфере закупок: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F6A43" w:rsidRPr="008D667A">
        <w:rPr>
          <w:rFonts w:ascii="Arial" w:hAnsi="Arial" w:cs="Arial"/>
        </w:rPr>
        <w:t>по согласованию с главными распорядителями (рас</w:t>
      </w:r>
      <w:r w:rsidR="007C5319" w:rsidRPr="008D667A">
        <w:rPr>
          <w:rFonts w:ascii="Arial" w:hAnsi="Arial" w:cs="Arial"/>
        </w:rPr>
        <w:t xml:space="preserve">порядителями) средств </w:t>
      </w:r>
      <w:r w:rsidR="008F6A43" w:rsidRPr="008D667A">
        <w:rPr>
          <w:rFonts w:ascii="Arial" w:hAnsi="Arial" w:cs="Arial"/>
        </w:rPr>
        <w:t>бюджет</w:t>
      </w:r>
      <w:r w:rsidR="00386423" w:rsidRPr="008D667A">
        <w:rPr>
          <w:rFonts w:ascii="Arial" w:hAnsi="Arial" w:cs="Arial"/>
        </w:rPr>
        <w:t>а</w:t>
      </w:r>
      <w:r w:rsidR="008F6A43" w:rsidRPr="008D667A">
        <w:rPr>
          <w:rFonts w:ascii="Arial" w:hAnsi="Arial" w:cs="Arial"/>
        </w:rPr>
        <w:t xml:space="preserve">, формируют, утверждают, ведут план </w:t>
      </w:r>
      <w:r w:rsidRPr="008D667A">
        <w:rPr>
          <w:rFonts w:ascii="Arial" w:hAnsi="Arial" w:cs="Arial"/>
        </w:rPr>
        <w:t>закупок и</w:t>
      </w:r>
      <w:r w:rsidR="008F6A43" w:rsidRPr="008D667A">
        <w:rPr>
          <w:rFonts w:ascii="Arial" w:hAnsi="Arial" w:cs="Arial"/>
        </w:rPr>
        <w:t xml:space="preserve"> размещают его в единой информационной системе;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F6A43" w:rsidRPr="008D667A">
        <w:rPr>
          <w:rFonts w:ascii="Arial" w:hAnsi="Arial" w:cs="Arial"/>
        </w:rPr>
        <w:t>по согласованию с главными распорядителями (рас</w:t>
      </w:r>
      <w:r w:rsidR="007C5319" w:rsidRPr="008D667A">
        <w:rPr>
          <w:rFonts w:ascii="Arial" w:hAnsi="Arial" w:cs="Arial"/>
        </w:rPr>
        <w:t xml:space="preserve">порядителями) средств </w:t>
      </w:r>
      <w:r w:rsidR="002D3A8F" w:rsidRPr="008D667A">
        <w:rPr>
          <w:rFonts w:ascii="Arial" w:hAnsi="Arial" w:cs="Arial"/>
        </w:rPr>
        <w:t>бюджет</w:t>
      </w:r>
      <w:r w:rsidR="00386423" w:rsidRPr="008D667A">
        <w:rPr>
          <w:rFonts w:ascii="Arial" w:hAnsi="Arial" w:cs="Arial"/>
        </w:rPr>
        <w:t>а</w:t>
      </w:r>
      <w:r w:rsidR="008F6A43" w:rsidRPr="008D667A">
        <w:rPr>
          <w:rFonts w:ascii="Arial" w:hAnsi="Arial" w:cs="Arial"/>
        </w:rPr>
        <w:t xml:space="preserve"> формируют, утверждают, ведут план-график закупок и размещают его в единой информационной системе;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F6A43" w:rsidRPr="008D667A">
        <w:rPr>
          <w:rFonts w:ascii="Arial" w:hAnsi="Arial" w:cs="Arial"/>
        </w:rPr>
        <w:t>по согласованию с главными распорядителями (ра</w:t>
      </w:r>
      <w:r w:rsidR="007C5319" w:rsidRPr="008D667A">
        <w:rPr>
          <w:rFonts w:ascii="Arial" w:hAnsi="Arial" w:cs="Arial"/>
        </w:rPr>
        <w:t xml:space="preserve">спорядителями) средств </w:t>
      </w:r>
      <w:r w:rsidR="00391751" w:rsidRPr="008D667A">
        <w:rPr>
          <w:rFonts w:ascii="Arial" w:hAnsi="Arial" w:cs="Arial"/>
        </w:rPr>
        <w:t>бюджета вносят</w:t>
      </w:r>
      <w:r w:rsidR="008F6A43" w:rsidRPr="008D667A">
        <w:rPr>
          <w:rFonts w:ascii="Arial" w:hAnsi="Arial" w:cs="Arial"/>
        </w:rPr>
        <w:t xml:space="preserve"> изменения в план закупок и размещают и</w:t>
      </w:r>
      <w:r w:rsidR="00601610" w:rsidRPr="008D667A">
        <w:rPr>
          <w:rFonts w:ascii="Arial" w:hAnsi="Arial" w:cs="Arial"/>
        </w:rPr>
        <w:t>х единой информационной системе</w:t>
      </w:r>
      <w:r w:rsidR="008F6A43" w:rsidRPr="008D667A">
        <w:rPr>
          <w:rFonts w:ascii="Arial" w:hAnsi="Arial" w:cs="Arial"/>
        </w:rPr>
        <w:t>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F6A43" w:rsidRPr="008D667A">
        <w:rPr>
          <w:rFonts w:ascii="Arial" w:hAnsi="Arial" w:cs="Arial"/>
        </w:rPr>
        <w:t>по согласованию с главными распорядителями (рас</w:t>
      </w:r>
      <w:r w:rsidR="007C5319" w:rsidRPr="008D667A">
        <w:rPr>
          <w:rFonts w:ascii="Arial" w:hAnsi="Arial" w:cs="Arial"/>
        </w:rPr>
        <w:t xml:space="preserve">порядителями) средств </w:t>
      </w:r>
      <w:r w:rsidR="002D3A8F" w:rsidRPr="008D667A">
        <w:rPr>
          <w:rFonts w:ascii="Arial" w:hAnsi="Arial" w:cs="Arial"/>
        </w:rPr>
        <w:t>бюджет</w:t>
      </w:r>
      <w:r w:rsidR="00386423" w:rsidRPr="008D667A">
        <w:rPr>
          <w:rFonts w:ascii="Arial" w:hAnsi="Arial" w:cs="Arial"/>
        </w:rPr>
        <w:t>а</w:t>
      </w:r>
      <w:r w:rsidR="00C560E0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 xml:space="preserve">вносят изменения в план-график </w:t>
      </w:r>
      <w:r w:rsidR="00391751" w:rsidRPr="008D667A">
        <w:rPr>
          <w:rFonts w:ascii="Arial" w:hAnsi="Arial" w:cs="Arial"/>
        </w:rPr>
        <w:t>закупок и</w:t>
      </w:r>
      <w:r w:rsidR="008F6A43" w:rsidRPr="008D667A">
        <w:rPr>
          <w:rFonts w:ascii="Arial" w:hAnsi="Arial" w:cs="Arial"/>
        </w:rPr>
        <w:t xml:space="preserve"> размещают их единой информационной системе;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F6A43" w:rsidRPr="008D667A">
        <w:rPr>
          <w:rFonts w:ascii="Arial" w:hAnsi="Arial" w:cs="Arial"/>
        </w:rPr>
        <w:t>обосновывают закупки в соответствии с требованиями законодательства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F6A43" w:rsidRPr="008D667A">
        <w:rPr>
          <w:rFonts w:ascii="Arial" w:hAnsi="Arial" w:cs="Arial"/>
        </w:rPr>
        <w:t>проводят общественное обсуждение закупок в случаях, установленных законодательством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F6A43" w:rsidRPr="008D667A">
        <w:rPr>
          <w:rFonts w:ascii="Arial" w:hAnsi="Arial" w:cs="Arial"/>
        </w:rPr>
        <w:t xml:space="preserve">принимают решение о способе определения поставщика (подрядчика, исполнителя) </w:t>
      </w:r>
      <w:r w:rsidR="00D9627D" w:rsidRPr="008D667A">
        <w:rPr>
          <w:rFonts w:ascii="Arial" w:hAnsi="Arial" w:cs="Arial"/>
        </w:rPr>
        <w:t xml:space="preserve">и обосновывают выбор данного способа </w:t>
      </w:r>
      <w:r w:rsidR="008F6A43" w:rsidRPr="008D667A">
        <w:rPr>
          <w:rFonts w:ascii="Arial" w:hAnsi="Arial" w:cs="Arial"/>
        </w:rPr>
        <w:t>в соответствии с законодательством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6A43" w:rsidRPr="008D667A">
        <w:rPr>
          <w:rFonts w:ascii="Arial" w:hAnsi="Arial" w:cs="Arial"/>
        </w:rPr>
        <w:t>определяют и обосновывают начальную (максимальную) цену контракта посредством применения метода или нескольких методов, предусмотренных законодательством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F6A43" w:rsidRPr="008D667A">
        <w:rPr>
          <w:rFonts w:ascii="Arial" w:hAnsi="Arial" w:cs="Arial"/>
        </w:rPr>
        <w:t>принимают решение об ограничении участия в определении поставщика (подрядчика, исполнителя) в случаях, предусмотренных законодательством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F6A43" w:rsidRPr="008D667A">
        <w:rPr>
          <w:rFonts w:ascii="Arial" w:hAnsi="Arial" w:cs="Arial"/>
        </w:rPr>
        <w:t>по итогам года составляют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Федерального закона, и до 1 апреля года, следующего за отчетным годом, размещают такой отчет в единой информационной системе;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8F6A43" w:rsidRPr="008D667A">
        <w:rPr>
          <w:rFonts w:ascii="Arial" w:hAnsi="Arial" w:cs="Arial"/>
        </w:rPr>
        <w:t xml:space="preserve">составляют и направляют в </w:t>
      </w:r>
      <w:r w:rsidR="00843F44" w:rsidRPr="008D667A">
        <w:rPr>
          <w:rFonts w:ascii="Arial" w:hAnsi="Arial" w:cs="Arial"/>
        </w:rPr>
        <w:t>У</w:t>
      </w:r>
      <w:r w:rsidR="007C5319" w:rsidRPr="008D667A">
        <w:rPr>
          <w:rFonts w:ascii="Arial" w:hAnsi="Arial" w:cs="Arial"/>
        </w:rPr>
        <w:t>полномоченный орган</w:t>
      </w:r>
      <w:r w:rsidR="00E320DD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 xml:space="preserve">заявки на осуществление закупок, заявки на осуществление предварительного отбора по формам согласно </w:t>
      </w:r>
      <w:r w:rsidR="00391751" w:rsidRPr="008D667A">
        <w:rPr>
          <w:rFonts w:ascii="Arial" w:hAnsi="Arial" w:cs="Arial"/>
        </w:rPr>
        <w:t>приложениям,</w:t>
      </w:r>
      <w:r w:rsidR="008F6A43" w:rsidRPr="008D667A">
        <w:rPr>
          <w:rFonts w:ascii="Arial" w:hAnsi="Arial" w:cs="Arial"/>
        </w:rPr>
        <w:t xml:space="preserve"> к настоящему Порядку;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8F6A43" w:rsidRPr="008D667A">
        <w:rPr>
          <w:rFonts w:ascii="Arial" w:hAnsi="Arial" w:cs="Arial"/>
        </w:rPr>
        <w:t xml:space="preserve">вносят в </w:t>
      </w:r>
      <w:r w:rsidR="007C5319" w:rsidRPr="008D667A">
        <w:rPr>
          <w:rFonts w:ascii="Arial" w:hAnsi="Arial" w:cs="Arial"/>
        </w:rPr>
        <w:t>Уполномоченный орган</w:t>
      </w:r>
      <w:r w:rsidR="00E320DD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предложения о внесении изменений в извещения о проведении открытого конкурса, конкурса с ограниченным участием, двухэтапного конкурса,</w:t>
      </w:r>
      <w:r w:rsidR="00843F44" w:rsidRPr="008D667A">
        <w:rPr>
          <w:rFonts w:ascii="Arial" w:hAnsi="Arial" w:cs="Arial"/>
        </w:rPr>
        <w:t xml:space="preserve"> запроса котировок</w:t>
      </w:r>
      <w:r w:rsidR="002D3A8F" w:rsidRPr="008D667A">
        <w:rPr>
          <w:rFonts w:ascii="Arial" w:hAnsi="Arial" w:cs="Arial"/>
        </w:rPr>
        <w:t>,</w:t>
      </w:r>
      <w:r w:rsidR="008F6A43" w:rsidRPr="008D667A">
        <w:rPr>
          <w:rFonts w:ascii="Arial" w:hAnsi="Arial" w:cs="Arial"/>
        </w:rPr>
        <w:t xml:space="preserve"> конкурсную документацию, извещение о проведении электронного аукциона, документацию об электронном аукционе </w:t>
      </w:r>
      <w:r w:rsidR="001E6E68" w:rsidRPr="008D667A">
        <w:rPr>
          <w:rFonts w:ascii="Arial" w:hAnsi="Arial" w:cs="Arial"/>
        </w:rPr>
        <w:t xml:space="preserve">в срок не позднее, чем за один день до наступления срока </w:t>
      </w:r>
      <w:r w:rsidR="008F6A43" w:rsidRPr="008D667A">
        <w:rPr>
          <w:rFonts w:ascii="Arial" w:hAnsi="Arial" w:cs="Arial"/>
        </w:rPr>
        <w:t>определенного законодательством о контрактной системе в сфере закупок;</w:t>
      </w:r>
    </w:p>
    <w:p w:rsidR="008F6A43" w:rsidRPr="008D667A" w:rsidRDefault="008D667A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8F6A43" w:rsidRPr="008D667A">
        <w:rPr>
          <w:rFonts w:ascii="Arial" w:hAnsi="Arial" w:cs="Arial"/>
        </w:rPr>
        <w:t xml:space="preserve">направляют в </w:t>
      </w:r>
      <w:r w:rsidR="007C5319" w:rsidRPr="008D667A">
        <w:rPr>
          <w:rFonts w:ascii="Arial" w:hAnsi="Arial" w:cs="Arial"/>
        </w:rPr>
        <w:t>уполномоченный орган</w:t>
      </w:r>
      <w:r w:rsidR="00014A58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начальных (максимальных) цен контрактов, описания объекта закупки;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8F6A43" w:rsidRPr="008D667A">
        <w:rPr>
          <w:rFonts w:ascii="Arial" w:hAnsi="Arial" w:cs="Arial"/>
        </w:rPr>
        <w:t xml:space="preserve">принимают и направляют в </w:t>
      </w:r>
      <w:r w:rsidR="007C5319" w:rsidRPr="008D667A">
        <w:rPr>
          <w:rFonts w:ascii="Arial" w:hAnsi="Arial" w:cs="Arial"/>
        </w:rPr>
        <w:t>уполномоченный орган</w:t>
      </w:r>
      <w:r w:rsidR="00014A58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решения об отмене проведения открытого конкурса, конкурса с ограниченным участием, двухэтапного конкурса, электронного аукциона</w:t>
      </w:r>
      <w:r w:rsidR="00E26218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 xml:space="preserve"> в срок не позднее</w:t>
      </w:r>
      <w:r w:rsidR="00E26218" w:rsidRPr="008D667A">
        <w:rPr>
          <w:rFonts w:ascii="Arial" w:hAnsi="Arial" w:cs="Arial"/>
        </w:rPr>
        <w:t>,</w:t>
      </w:r>
      <w:r w:rsidR="008F6A43" w:rsidRPr="008D667A">
        <w:rPr>
          <w:rFonts w:ascii="Arial" w:hAnsi="Arial" w:cs="Arial"/>
        </w:rPr>
        <w:t xml:space="preserve"> чем за один день </w:t>
      </w:r>
      <w:r w:rsidR="008F6A43" w:rsidRPr="008D667A">
        <w:rPr>
          <w:rFonts w:ascii="Arial" w:hAnsi="Arial" w:cs="Arial"/>
        </w:rPr>
        <w:lastRenderedPageBreak/>
        <w:t>до наступления срока, определенного законодательством о контрактной системе в сфере закупок для отмены определения поставщика (подрядчика, исполнителя);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F6A43" w:rsidRPr="008D667A">
        <w:rPr>
          <w:rFonts w:ascii="Arial" w:hAnsi="Arial" w:cs="Arial"/>
        </w:rPr>
        <w:t>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8F6A43" w:rsidRPr="008D667A">
        <w:rPr>
          <w:rFonts w:ascii="Arial" w:hAnsi="Arial" w:cs="Arial"/>
        </w:rPr>
        <w:t xml:space="preserve">привлекают экспертов, экспертные организации в случаях, предусмотренных </w:t>
      </w:r>
      <w:r w:rsidR="007C4053" w:rsidRPr="008D667A">
        <w:rPr>
          <w:rFonts w:ascii="Arial" w:hAnsi="Arial" w:cs="Arial"/>
        </w:rPr>
        <w:t>законодательством о контрактной системе в сфере закупок</w:t>
      </w:r>
      <w:r w:rsidR="008F6A43" w:rsidRPr="008D667A">
        <w:rPr>
          <w:rFonts w:ascii="Arial" w:hAnsi="Arial" w:cs="Arial"/>
        </w:rPr>
        <w:t>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8F6A43" w:rsidRPr="008D667A">
        <w:rPr>
          <w:rFonts w:ascii="Arial" w:hAnsi="Arial" w:cs="Arial"/>
        </w:rPr>
        <w:t xml:space="preserve">рассматривают поступившую в качестве обеспечения исполнения контракта банковскую гарантию в сроки, установленные законодательством о контрактной системе в сфере закупок; 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8F6A43" w:rsidRPr="008D667A">
        <w:rPr>
          <w:rFonts w:ascii="Arial" w:hAnsi="Arial" w:cs="Arial"/>
        </w:rPr>
        <w:t>информируют лицо, предоставившее банковскую гарантию, об отказе в принятии банковской гарантии в срок, установленный законодательством о контрактной системе в сфере закупок, с указанием причин, послуживших основанием для отказа;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8F6A43" w:rsidRPr="008D667A">
        <w:rPr>
          <w:rFonts w:ascii="Arial" w:hAnsi="Arial" w:cs="Arial"/>
        </w:rPr>
        <w:t>осуществля</w:t>
      </w:r>
      <w:r w:rsidR="007C7DEC" w:rsidRPr="008D667A">
        <w:rPr>
          <w:rFonts w:ascii="Arial" w:hAnsi="Arial" w:cs="Arial"/>
        </w:rPr>
        <w:t>ю</w:t>
      </w:r>
      <w:r w:rsidR="008F6A43" w:rsidRPr="008D667A">
        <w:rPr>
          <w:rFonts w:ascii="Arial" w:hAnsi="Arial" w:cs="Arial"/>
        </w:rPr>
        <w:t>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8F6A43" w:rsidRPr="008D667A">
        <w:rPr>
          <w:rFonts w:ascii="Arial" w:hAnsi="Arial" w:cs="Arial"/>
        </w:rPr>
        <w:t>по результатам проведения открытого конкурса, конкурса с ограниченным участием, двухэтапного конкурса, электронного аукциона, запроса предложений</w:t>
      </w:r>
      <w:r w:rsidR="004B6E18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 xml:space="preserve"> заключают контракты в порядке, установленном законодательством о контрактной системе в сфере закупок;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8F6A43" w:rsidRPr="008D667A">
        <w:rPr>
          <w:rFonts w:ascii="Arial" w:hAnsi="Arial" w:cs="Arial"/>
        </w:rPr>
        <w:t>исполняют контракты в соответствии с требованиями законодательства о контрактной системе в сфере закупок;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8F6A43" w:rsidRPr="008D667A">
        <w:rPr>
          <w:rFonts w:ascii="Arial" w:hAnsi="Arial" w:cs="Arial"/>
        </w:rPr>
        <w:t>принимают решения об изменении контракта, о расторжении контракта в соответствии с требованиями законодательства о контрактной системе в сфере закупок;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8F6A43" w:rsidRPr="008D667A">
        <w:rPr>
          <w:rFonts w:ascii="Arial" w:hAnsi="Arial" w:cs="Arial"/>
        </w:rPr>
        <w:t>размещают информацию об изменении контракта или о расторжении контракта, за исключением сведений, составляющих государственную тайну, в единой информационной системе;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8F6A43" w:rsidRPr="008D667A">
        <w:rPr>
          <w:rFonts w:ascii="Arial" w:hAnsi="Arial" w:cs="Arial"/>
        </w:rPr>
        <w:t>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8F6A43" w:rsidRPr="008D667A">
        <w:rPr>
          <w:rFonts w:ascii="Arial" w:hAnsi="Arial" w:cs="Arial"/>
        </w:rPr>
        <w:t>осуществляют контроль за предусмотренным частью 5 статьи 30 Федерального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8F6A43" w:rsidRPr="008D667A">
        <w:rPr>
          <w:rFonts w:ascii="Arial" w:hAnsi="Arial" w:cs="Arial"/>
        </w:rPr>
        <w:t>направляют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сведений в реестр контрактов, заключенных заказчиками, в порядке и сроки, установленные законодательством о контрактной системе в сфере закупок;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8F6A43" w:rsidRPr="008D667A">
        <w:rPr>
          <w:rFonts w:ascii="Arial" w:hAnsi="Arial" w:cs="Arial"/>
        </w:rPr>
        <w:t>направляют информацию и документы в федеральный орган исполнительной власти, уполномоченный на осуществление контроля в сфере закупок, для включения сведений в реестр недобросовестных поставщиков (подрядчиков, исполнителей) в порядке и сроки, установленные законодательством о контрактной системе в сфере закупок;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8F6A43" w:rsidRPr="008D667A">
        <w:rPr>
          <w:rFonts w:ascii="Arial" w:hAnsi="Arial" w:cs="Arial"/>
        </w:rPr>
        <w:t xml:space="preserve">направляют информацию в </w:t>
      </w:r>
      <w:r w:rsidR="00157B26" w:rsidRPr="008D667A">
        <w:rPr>
          <w:rFonts w:ascii="Arial" w:hAnsi="Arial" w:cs="Arial"/>
        </w:rPr>
        <w:t>У</w:t>
      </w:r>
      <w:r w:rsidR="007C5319" w:rsidRPr="008D667A">
        <w:rPr>
          <w:rFonts w:ascii="Arial" w:hAnsi="Arial" w:cs="Arial"/>
        </w:rPr>
        <w:t>полномоченный орган</w:t>
      </w:r>
      <w:r w:rsidR="00014A58" w:rsidRPr="008D667A">
        <w:rPr>
          <w:rFonts w:ascii="Arial" w:hAnsi="Arial" w:cs="Arial"/>
        </w:rPr>
        <w:t xml:space="preserve"> </w:t>
      </w:r>
      <w:r w:rsidR="008F6A43" w:rsidRPr="008D667A">
        <w:rPr>
          <w:rFonts w:ascii="Arial" w:hAnsi="Arial" w:cs="Arial"/>
        </w:rPr>
        <w:t>об отказе победителя открытого конкурса, конкурса с ограниченным участием, двухэтапного конкурса, запроса предложений</w:t>
      </w:r>
      <w:r w:rsidR="004B6E18" w:rsidRPr="008D667A">
        <w:rPr>
          <w:rFonts w:ascii="Arial" w:hAnsi="Arial" w:cs="Arial"/>
        </w:rPr>
        <w:t>, запроса котировок</w:t>
      </w:r>
      <w:r w:rsidR="008F6A43" w:rsidRPr="008D667A">
        <w:rPr>
          <w:rFonts w:ascii="Arial" w:hAnsi="Arial" w:cs="Arial"/>
        </w:rPr>
        <w:t xml:space="preserve"> от подписания контракта;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8F6A43" w:rsidRPr="008D667A">
        <w:rPr>
          <w:rFonts w:ascii="Arial" w:hAnsi="Arial" w:cs="Arial"/>
        </w:rPr>
        <w:t>участву</w:t>
      </w:r>
      <w:r w:rsidR="00C7265E" w:rsidRPr="008D667A">
        <w:rPr>
          <w:rFonts w:ascii="Arial" w:hAnsi="Arial" w:cs="Arial"/>
        </w:rPr>
        <w:t>ю</w:t>
      </w:r>
      <w:r w:rsidR="008F6A43" w:rsidRPr="008D667A">
        <w:rPr>
          <w:rFonts w:ascii="Arial" w:hAnsi="Arial" w:cs="Arial"/>
        </w:rPr>
        <w:t>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8F6A43" w:rsidRPr="008D667A" w:rsidRDefault="00391751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8F6A43" w:rsidRPr="008D667A">
        <w:rPr>
          <w:rFonts w:ascii="Arial" w:hAnsi="Arial" w:cs="Arial"/>
        </w:rPr>
        <w:t>существляют иные полномочия в соответствии с законодательством о контрактной системе в сфере закупок.</w:t>
      </w:r>
      <w:bookmarkStart w:id="0" w:name="_GoBack"/>
      <w:bookmarkEnd w:id="0"/>
    </w:p>
    <w:p w:rsidR="00636855" w:rsidRPr="008D667A" w:rsidRDefault="00636855" w:rsidP="003917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6A43" w:rsidRPr="008D667A" w:rsidRDefault="008F6A43" w:rsidP="00636855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486C" w:rsidRPr="008D667A" w:rsidRDefault="0066486C" w:rsidP="00AA4E76">
      <w:pPr>
        <w:pStyle w:val="ConsPlusNormal"/>
        <w:widowControl/>
        <w:ind w:left="4678" w:firstLine="0"/>
        <w:jc w:val="center"/>
        <w:rPr>
          <w:sz w:val="24"/>
          <w:szCs w:val="24"/>
        </w:rPr>
        <w:sectPr w:rsidR="0066486C" w:rsidRPr="008D667A" w:rsidSect="008219D2">
          <w:headerReference w:type="even" r:id="rId8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B6E18" w:rsidRPr="008D667A" w:rsidRDefault="004B6E18" w:rsidP="006D49EF">
      <w:pPr>
        <w:rPr>
          <w:rFonts w:ascii="Arial" w:hAnsi="Arial" w:cs="Arial"/>
        </w:rPr>
      </w:pPr>
    </w:p>
    <w:sectPr w:rsidR="004B6E18" w:rsidRPr="008D667A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2" w:rsidRDefault="00EA5072">
      <w:r>
        <w:separator/>
      </w:r>
    </w:p>
  </w:endnote>
  <w:endnote w:type="continuationSeparator" w:id="0">
    <w:p w:rsidR="00EA5072" w:rsidRDefault="00EA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2" w:rsidRDefault="00EA5072">
      <w:r>
        <w:separator/>
      </w:r>
    </w:p>
  </w:footnote>
  <w:footnote w:type="continuationSeparator" w:id="0">
    <w:p w:rsidR="00EA5072" w:rsidRDefault="00EA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C9" w:rsidRDefault="00336AC9" w:rsidP="00D00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AC9" w:rsidRDefault="00336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377B7A"/>
    <w:multiLevelType w:val="hybridMultilevel"/>
    <w:tmpl w:val="0634591A"/>
    <w:lvl w:ilvl="0" w:tplc="B186E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C03698"/>
    <w:multiLevelType w:val="hybridMultilevel"/>
    <w:tmpl w:val="8B1897AC"/>
    <w:lvl w:ilvl="0" w:tplc="0BE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EA680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5047E"/>
    <w:multiLevelType w:val="hybridMultilevel"/>
    <w:tmpl w:val="300A49E2"/>
    <w:lvl w:ilvl="0" w:tplc="F420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D2"/>
    <w:rsid w:val="00001703"/>
    <w:rsid w:val="00002EF8"/>
    <w:rsid w:val="00004A67"/>
    <w:rsid w:val="0000565F"/>
    <w:rsid w:val="000062D2"/>
    <w:rsid w:val="00007CF5"/>
    <w:rsid w:val="00007E91"/>
    <w:rsid w:val="00014A58"/>
    <w:rsid w:val="000154D9"/>
    <w:rsid w:val="00015867"/>
    <w:rsid w:val="000170DC"/>
    <w:rsid w:val="000173EB"/>
    <w:rsid w:val="00021551"/>
    <w:rsid w:val="0002202C"/>
    <w:rsid w:val="00022D24"/>
    <w:rsid w:val="00022EB8"/>
    <w:rsid w:val="000230CA"/>
    <w:rsid w:val="00023881"/>
    <w:rsid w:val="000262E2"/>
    <w:rsid w:val="000264FF"/>
    <w:rsid w:val="00032BA1"/>
    <w:rsid w:val="00032C05"/>
    <w:rsid w:val="000334D5"/>
    <w:rsid w:val="0003408E"/>
    <w:rsid w:val="0003464D"/>
    <w:rsid w:val="000349D2"/>
    <w:rsid w:val="00036D2E"/>
    <w:rsid w:val="0004064D"/>
    <w:rsid w:val="00041715"/>
    <w:rsid w:val="00041894"/>
    <w:rsid w:val="00043BE8"/>
    <w:rsid w:val="000473F3"/>
    <w:rsid w:val="000566BB"/>
    <w:rsid w:val="00057CEF"/>
    <w:rsid w:val="00061BBD"/>
    <w:rsid w:val="000643A3"/>
    <w:rsid w:val="00064C4D"/>
    <w:rsid w:val="00065370"/>
    <w:rsid w:val="00070048"/>
    <w:rsid w:val="00070A96"/>
    <w:rsid w:val="000777BA"/>
    <w:rsid w:val="000807E9"/>
    <w:rsid w:val="000820E6"/>
    <w:rsid w:val="000834BC"/>
    <w:rsid w:val="00083827"/>
    <w:rsid w:val="0008407E"/>
    <w:rsid w:val="0008472C"/>
    <w:rsid w:val="0009138D"/>
    <w:rsid w:val="00091945"/>
    <w:rsid w:val="00096DF9"/>
    <w:rsid w:val="000A2B49"/>
    <w:rsid w:val="000A3473"/>
    <w:rsid w:val="000A509F"/>
    <w:rsid w:val="000A5A69"/>
    <w:rsid w:val="000A761A"/>
    <w:rsid w:val="000B19CC"/>
    <w:rsid w:val="000B1A5C"/>
    <w:rsid w:val="000B23DF"/>
    <w:rsid w:val="000B2F2E"/>
    <w:rsid w:val="000B503C"/>
    <w:rsid w:val="000B7F09"/>
    <w:rsid w:val="000C0275"/>
    <w:rsid w:val="000C0A8D"/>
    <w:rsid w:val="000C43FD"/>
    <w:rsid w:val="000C5385"/>
    <w:rsid w:val="000D0952"/>
    <w:rsid w:val="000D0D29"/>
    <w:rsid w:val="000D1BE0"/>
    <w:rsid w:val="000D1EB2"/>
    <w:rsid w:val="000D2AF3"/>
    <w:rsid w:val="000D372F"/>
    <w:rsid w:val="000D6CF4"/>
    <w:rsid w:val="000D6E31"/>
    <w:rsid w:val="000D7322"/>
    <w:rsid w:val="000E0A92"/>
    <w:rsid w:val="000E2F13"/>
    <w:rsid w:val="000E4B8B"/>
    <w:rsid w:val="000E4E7B"/>
    <w:rsid w:val="000E576D"/>
    <w:rsid w:val="000E6E70"/>
    <w:rsid w:val="000E72B3"/>
    <w:rsid w:val="000E72BC"/>
    <w:rsid w:val="000E7376"/>
    <w:rsid w:val="000F15E3"/>
    <w:rsid w:val="000F3934"/>
    <w:rsid w:val="000F5C21"/>
    <w:rsid w:val="000F6831"/>
    <w:rsid w:val="0010277B"/>
    <w:rsid w:val="001034EE"/>
    <w:rsid w:val="00103AB8"/>
    <w:rsid w:val="00103FFA"/>
    <w:rsid w:val="001042FE"/>
    <w:rsid w:val="001047DB"/>
    <w:rsid w:val="00104CAF"/>
    <w:rsid w:val="001106DC"/>
    <w:rsid w:val="001119E6"/>
    <w:rsid w:val="0011270B"/>
    <w:rsid w:val="0011586B"/>
    <w:rsid w:val="00116D50"/>
    <w:rsid w:val="00116F02"/>
    <w:rsid w:val="00117024"/>
    <w:rsid w:val="00121DAE"/>
    <w:rsid w:val="001239A5"/>
    <w:rsid w:val="001247C7"/>
    <w:rsid w:val="00130989"/>
    <w:rsid w:val="001342AA"/>
    <w:rsid w:val="0013585D"/>
    <w:rsid w:val="00137A90"/>
    <w:rsid w:val="0014129E"/>
    <w:rsid w:val="00141D78"/>
    <w:rsid w:val="00144053"/>
    <w:rsid w:val="001451E5"/>
    <w:rsid w:val="00146381"/>
    <w:rsid w:val="001542B3"/>
    <w:rsid w:val="00154D8F"/>
    <w:rsid w:val="0015537A"/>
    <w:rsid w:val="00156187"/>
    <w:rsid w:val="00157B26"/>
    <w:rsid w:val="00160C45"/>
    <w:rsid w:val="001655BB"/>
    <w:rsid w:val="00172AA7"/>
    <w:rsid w:val="001758B4"/>
    <w:rsid w:val="001760A6"/>
    <w:rsid w:val="001803D6"/>
    <w:rsid w:val="00181F81"/>
    <w:rsid w:val="001822DC"/>
    <w:rsid w:val="00184180"/>
    <w:rsid w:val="00185134"/>
    <w:rsid w:val="00185AE3"/>
    <w:rsid w:val="001862D3"/>
    <w:rsid w:val="00186D60"/>
    <w:rsid w:val="00187E4E"/>
    <w:rsid w:val="00190F12"/>
    <w:rsid w:val="00195697"/>
    <w:rsid w:val="001975A8"/>
    <w:rsid w:val="001A1E4C"/>
    <w:rsid w:val="001A429F"/>
    <w:rsid w:val="001A6938"/>
    <w:rsid w:val="001B057F"/>
    <w:rsid w:val="001B2E1B"/>
    <w:rsid w:val="001B6AA9"/>
    <w:rsid w:val="001B6CAE"/>
    <w:rsid w:val="001B7A11"/>
    <w:rsid w:val="001C02F9"/>
    <w:rsid w:val="001C0B42"/>
    <w:rsid w:val="001C4089"/>
    <w:rsid w:val="001C57C5"/>
    <w:rsid w:val="001C7C18"/>
    <w:rsid w:val="001D48CA"/>
    <w:rsid w:val="001D50DE"/>
    <w:rsid w:val="001D5D4F"/>
    <w:rsid w:val="001E0A9A"/>
    <w:rsid w:val="001E0CA0"/>
    <w:rsid w:val="001E1DAA"/>
    <w:rsid w:val="001E3961"/>
    <w:rsid w:val="001E4453"/>
    <w:rsid w:val="001E6E68"/>
    <w:rsid w:val="001F4AE8"/>
    <w:rsid w:val="001F69C1"/>
    <w:rsid w:val="001F6A2D"/>
    <w:rsid w:val="001F6D2B"/>
    <w:rsid w:val="002000CF"/>
    <w:rsid w:val="0020080B"/>
    <w:rsid w:val="002041FE"/>
    <w:rsid w:val="0021059A"/>
    <w:rsid w:val="00211747"/>
    <w:rsid w:val="00211D52"/>
    <w:rsid w:val="002133BF"/>
    <w:rsid w:val="002147C0"/>
    <w:rsid w:val="0021581E"/>
    <w:rsid w:val="00216093"/>
    <w:rsid w:val="00216EDB"/>
    <w:rsid w:val="00224D20"/>
    <w:rsid w:val="002254E0"/>
    <w:rsid w:val="00226099"/>
    <w:rsid w:val="00230999"/>
    <w:rsid w:val="00230BA1"/>
    <w:rsid w:val="0023211D"/>
    <w:rsid w:val="002327C5"/>
    <w:rsid w:val="00234716"/>
    <w:rsid w:val="00240C94"/>
    <w:rsid w:val="0024576F"/>
    <w:rsid w:val="00246A3E"/>
    <w:rsid w:val="00246A5E"/>
    <w:rsid w:val="00253CFC"/>
    <w:rsid w:val="002553A6"/>
    <w:rsid w:val="00255ABD"/>
    <w:rsid w:val="00256066"/>
    <w:rsid w:val="002560E0"/>
    <w:rsid w:val="00256405"/>
    <w:rsid w:val="002573FF"/>
    <w:rsid w:val="00261C1C"/>
    <w:rsid w:val="00263282"/>
    <w:rsid w:val="00263922"/>
    <w:rsid w:val="00263CE9"/>
    <w:rsid w:val="00264F14"/>
    <w:rsid w:val="00266AB5"/>
    <w:rsid w:val="00267E4D"/>
    <w:rsid w:val="00271320"/>
    <w:rsid w:val="0027138B"/>
    <w:rsid w:val="00272DBA"/>
    <w:rsid w:val="002735C0"/>
    <w:rsid w:val="00273CDE"/>
    <w:rsid w:val="002750E0"/>
    <w:rsid w:val="00275228"/>
    <w:rsid w:val="0027529E"/>
    <w:rsid w:val="002815C9"/>
    <w:rsid w:val="002825E3"/>
    <w:rsid w:val="0028282A"/>
    <w:rsid w:val="0028397D"/>
    <w:rsid w:val="0028676C"/>
    <w:rsid w:val="00286BE2"/>
    <w:rsid w:val="00292DD0"/>
    <w:rsid w:val="002952A4"/>
    <w:rsid w:val="00296159"/>
    <w:rsid w:val="002A05A5"/>
    <w:rsid w:val="002A0E94"/>
    <w:rsid w:val="002A2A43"/>
    <w:rsid w:val="002A481E"/>
    <w:rsid w:val="002A54B6"/>
    <w:rsid w:val="002A5633"/>
    <w:rsid w:val="002A5F10"/>
    <w:rsid w:val="002A6552"/>
    <w:rsid w:val="002B0C01"/>
    <w:rsid w:val="002B5783"/>
    <w:rsid w:val="002C14B5"/>
    <w:rsid w:val="002C19E3"/>
    <w:rsid w:val="002C1A5E"/>
    <w:rsid w:val="002C4826"/>
    <w:rsid w:val="002C5010"/>
    <w:rsid w:val="002C5B92"/>
    <w:rsid w:val="002C64DE"/>
    <w:rsid w:val="002C74B0"/>
    <w:rsid w:val="002C77C4"/>
    <w:rsid w:val="002D3A8F"/>
    <w:rsid w:val="002D671D"/>
    <w:rsid w:val="002E1691"/>
    <w:rsid w:val="002E20DB"/>
    <w:rsid w:val="002E21EC"/>
    <w:rsid w:val="002E3570"/>
    <w:rsid w:val="002E5CD0"/>
    <w:rsid w:val="002E7F52"/>
    <w:rsid w:val="002F40AD"/>
    <w:rsid w:val="002F6C80"/>
    <w:rsid w:val="002F710E"/>
    <w:rsid w:val="00300FC6"/>
    <w:rsid w:val="00302446"/>
    <w:rsid w:val="00305D7A"/>
    <w:rsid w:val="00306241"/>
    <w:rsid w:val="00310A27"/>
    <w:rsid w:val="00310D47"/>
    <w:rsid w:val="003113D6"/>
    <w:rsid w:val="0031345A"/>
    <w:rsid w:val="003145F6"/>
    <w:rsid w:val="003152C9"/>
    <w:rsid w:val="00320BF1"/>
    <w:rsid w:val="00323006"/>
    <w:rsid w:val="0032353D"/>
    <w:rsid w:val="00325963"/>
    <w:rsid w:val="003264A6"/>
    <w:rsid w:val="00327812"/>
    <w:rsid w:val="00327930"/>
    <w:rsid w:val="00330A87"/>
    <w:rsid w:val="00330D40"/>
    <w:rsid w:val="003337BA"/>
    <w:rsid w:val="003347D3"/>
    <w:rsid w:val="00335C77"/>
    <w:rsid w:val="00336AC9"/>
    <w:rsid w:val="003406A9"/>
    <w:rsid w:val="00342949"/>
    <w:rsid w:val="00343270"/>
    <w:rsid w:val="00345525"/>
    <w:rsid w:val="00351E04"/>
    <w:rsid w:val="00352265"/>
    <w:rsid w:val="00353D29"/>
    <w:rsid w:val="00353E62"/>
    <w:rsid w:val="00354351"/>
    <w:rsid w:val="00354BB6"/>
    <w:rsid w:val="00354D5F"/>
    <w:rsid w:val="00357D29"/>
    <w:rsid w:val="003612C1"/>
    <w:rsid w:val="00361B9E"/>
    <w:rsid w:val="00361DC1"/>
    <w:rsid w:val="0036279E"/>
    <w:rsid w:val="0036315D"/>
    <w:rsid w:val="00366305"/>
    <w:rsid w:val="00371579"/>
    <w:rsid w:val="003732C3"/>
    <w:rsid w:val="00382109"/>
    <w:rsid w:val="0038288A"/>
    <w:rsid w:val="00382A8C"/>
    <w:rsid w:val="00383667"/>
    <w:rsid w:val="00386423"/>
    <w:rsid w:val="0039002B"/>
    <w:rsid w:val="00391751"/>
    <w:rsid w:val="003933B3"/>
    <w:rsid w:val="00394EE2"/>
    <w:rsid w:val="00395192"/>
    <w:rsid w:val="00395B28"/>
    <w:rsid w:val="00396A08"/>
    <w:rsid w:val="003A311D"/>
    <w:rsid w:val="003A39CE"/>
    <w:rsid w:val="003A3B04"/>
    <w:rsid w:val="003A3C8C"/>
    <w:rsid w:val="003B08CE"/>
    <w:rsid w:val="003B10D7"/>
    <w:rsid w:val="003B2CC5"/>
    <w:rsid w:val="003B6EB3"/>
    <w:rsid w:val="003C0403"/>
    <w:rsid w:val="003C34FA"/>
    <w:rsid w:val="003C5410"/>
    <w:rsid w:val="003D088A"/>
    <w:rsid w:val="003D1895"/>
    <w:rsid w:val="003D4025"/>
    <w:rsid w:val="003D5D81"/>
    <w:rsid w:val="003D6C34"/>
    <w:rsid w:val="003E06D9"/>
    <w:rsid w:val="003E30A4"/>
    <w:rsid w:val="003E31F5"/>
    <w:rsid w:val="003E4DC6"/>
    <w:rsid w:val="003E63D8"/>
    <w:rsid w:val="003F2A0E"/>
    <w:rsid w:val="00400C02"/>
    <w:rsid w:val="00400C96"/>
    <w:rsid w:val="00401304"/>
    <w:rsid w:val="00402708"/>
    <w:rsid w:val="00402C38"/>
    <w:rsid w:val="0040374D"/>
    <w:rsid w:val="00404097"/>
    <w:rsid w:val="004105A1"/>
    <w:rsid w:val="004105CC"/>
    <w:rsid w:val="00410BA4"/>
    <w:rsid w:val="004111AB"/>
    <w:rsid w:val="004112E4"/>
    <w:rsid w:val="004137FC"/>
    <w:rsid w:val="004162E3"/>
    <w:rsid w:val="00416613"/>
    <w:rsid w:val="00417805"/>
    <w:rsid w:val="004179F6"/>
    <w:rsid w:val="00421ED5"/>
    <w:rsid w:val="00425363"/>
    <w:rsid w:val="00426B87"/>
    <w:rsid w:val="00433BC2"/>
    <w:rsid w:val="004350F8"/>
    <w:rsid w:val="004357AA"/>
    <w:rsid w:val="00443372"/>
    <w:rsid w:val="004443B8"/>
    <w:rsid w:val="00444F33"/>
    <w:rsid w:val="00445A4B"/>
    <w:rsid w:val="00450B87"/>
    <w:rsid w:val="00451FF4"/>
    <w:rsid w:val="004546E0"/>
    <w:rsid w:val="00455B3E"/>
    <w:rsid w:val="004568FC"/>
    <w:rsid w:val="00456FBD"/>
    <w:rsid w:val="00457470"/>
    <w:rsid w:val="00463444"/>
    <w:rsid w:val="004635DD"/>
    <w:rsid w:val="00465296"/>
    <w:rsid w:val="00465BE6"/>
    <w:rsid w:val="00466112"/>
    <w:rsid w:val="004661B6"/>
    <w:rsid w:val="0047021E"/>
    <w:rsid w:val="0047140D"/>
    <w:rsid w:val="00472129"/>
    <w:rsid w:val="004734A2"/>
    <w:rsid w:val="00475255"/>
    <w:rsid w:val="0047725F"/>
    <w:rsid w:val="004806EB"/>
    <w:rsid w:val="004835CA"/>
    <w:rsid w:val="00483C4F"/>
    <w:rsid w:val="004872EA"/>
    <w:rsid w:val="00487615"/>
    <w:rsid w:val="00492D40"/>
    <w:rsid w:val="004931A9"/>
    <w:rsid w:val="004944D8"/>
    <w:rsid w:val="00496693"/>
    <w:rsid w:val="0049695E"/>
    <w:rsid w:val="004A01A0"/>
    <w:rsid w:val="004A2ADA"/>
    <w:rsid w:val="004A3BFF"/>
    <w:rsid w:val="004A6115"/>
    <w:rsid w:val="004A6A58"/>
    <w:rsid w:val="004B120D"/>
    <w:rsid w:val="004B2EDC"/>
    <w:rsid w:val="004B4D41"/>
    <w:rsid w:val="004B565A"/>
    <w:rsid w:val="004B6E18"/>
    <w:rsid w:val="004B70D9"/>
    <w:rsid w:val="004C1C13"/>
    <w:rsid w:val="004C208C"/>
    <w:rsid w:val="004C3337"/>
    <w:rsid w:val="004C3C39"/>
    <w:rsid w:val="004C3E18"/>
    <w:rsid w:val="004C579F"/>
    <w:rsid w:val="004C64CB"/>
    <w:rsid w:val="004C734E"/>
    <w:rsid w:val="004D147C"/>
    <w:rsid w:val="004D1969"/>
    <w:rsid w:val="004D2805"/>
    <w:rsid w:val="004D38D9"/>
    <w:rsid w:val="004D5263"/>
    <w:rsid w:val="004D5DAB"/>
    <w:rsid w:val="004E0DF1"/>
    <w:rsid w:val="004E5283"/>
    <w:rsid w:val="004E7B4B"/>
    <w:rsid w:val="004F4499"/>
    <w:rsid w:val="004F5A92"/>
    <w:rsid w:val="004F71FB"/>
    <w:rsid w:val="004F7553"/>
    <w:rsid w:val="004F76CE"/>
    <w:rsid w:val="004F7D4D"/>
    <w:rsid w:val="00500A75"/>
    <w:rsid w:val="005016E2"/>
    <w:rsid w:val="00504230"/>
    <w:rsid w:val="00506601"/>
    <w:rsid w:val="0051092B"/>
    <w:rsid w:val="00510B4E"/>
    <w:rsid w:val="00510D45"/>
    <w:rsid w:val="00521D25"/>
    <w:rsid w:val="0052313C"/>
    <w:rsid w:val="00523DA4"/>
    <w:rsid w:val="00524505"/>
    <w:rsid w:val="00524FEB"/>
    <w:rsid w:val="00526CAB"/>
    <w:rsid w:val="0053172A"/>
    <w:rsid w:val="00532A21"/>
    <w:rsid w:val="005336B1"/>
    <w:rsid w:val="00533C1E"/>
    <w:rsid w:val="00543E6C"/>
    <w:rsid w:val="005447E6"/>
    <w:rsid w:val="005452E5"/>
    <w:rsid w:val="00545373"/>
    <w:rsid w:val="0054648C"/>
    <w:rsid w:val="005500FE"/>
    <w:rsid w:val="00550E5F"/>
    <w:rsid w:val="00551011"/>
    <w:rsid w:val="005521C4"/>
    <w:rsid w:val="00556149"/>
    <w:rsid w:val="00560AB1"/>
    <w:rsid w:val="00560ED9"/>
    <w:rsid w:val="00560F8A"/>
    <w:rsid w:val="00562ECC"/>
    <w:rsid w:val="00565363"/>
    <w:rsid w:val="0056640C"/>
    <w:rsid w:val="00567B06"/>
    <w:rsid w:val="00572729"/>
    <w:rsid w:val="0057334D"/>
    <w:rsid w:val="00574261"/>
    <w:rsid w:val="00575832"/>
    <w:rsid w:val="00580E4F"/>
    <w:rsid w:val="00583E46"/>
    <w:rsid w:val="005911E4"/>
    <w:rsid w:val="00591E29"/>
    <w:rsid w:val="005958F2"/>
    <w:rsid w:val="00595D98"/>
    <w:rsid w:val="005975A9"/>
    <w:rsid w:val="005A16BC"/>
    <w:rsid w:val="005A2B24"/>
    <w:rsid w:val="005A47A2"/>
    <w:rsid w:val="005A4A3D"/>
    <w:rsid w:val="005A597B"/>
    <w:rsid w:val="005A6BC3"/>
    <w:rsid w:val="005B04C3"/>
    <w:rsid w:val="005B1A83"/>
    <w:rsid w:val="005C194C"/>
    <w:rsid w:val="005C2AC8"/>
    <w:rsid w:val="005C403F"/>
    <w:rsid w:val="005C569A"/>
    <w:rsid w:val="005C5787"/>
    <w:rsid w:val="005C6F7D"/>
    <w:rsid w:val="005D2DEC"/>
    <w:rsid w:val="005D397F"/>
    <w:rsid w:val="005D4072"/>
    <w:rsid w:val="005D63DA"/>
    <w:rsid w:val="005D6751"/>
    <w:rsid w:val="005D6AA0"/>
    <w:rsid w:val="005E0B3E"/>
    <w:rsid w:val="005E0D4F"/>
    <w:rsid w:val="005E1F09"/>
    <w:rsid w:val="005E2F6C"/>
    <w:rsid w:val="005E5FF3"/>
    <w:rsid w:val="005E7947"/>
    <w:rsid w:val="005F0193"/>
    <w:rsid w:val="005F2413"/>
    <w:rsid w:val="005F30DF"/>
    <w:rsid w:val="005F44EF"/>
    <w:rsid w:val="005F54DD"/>
    <w:rsid w:val="005F611B"/>
    <w:rsid w:val="005F6565"/>
    <w:rsid w:val="005F786E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5AF3"/>
    <w:rsid w:val="0062024F"/>
    <w:rsid w:val="00620F0A"/>
    <w:rsid w:val="0062458C"/>
    <w:rsid w:val="006261DB"/>
    <w:rsid w:val="006279CF"/>
    <w:rsid w:val="00627A89"/>
    <w:rsid w:val="00630E59"/>
    <w:rsid w:val="00630FA4"/>
    <w:rsid w:val="00634941"/>
    <w:rsid w:val="00635BF9"/>
    <w:rsid w:val="00636855"/>
    <w:rsid w:val="006378D5"/>
    <w:rsid w:val="006412AD"/>
    <w:rsid w:val="006420AF"/>
    <w:rsid w:val="00644B0F"/>
    <w:rsid w:val="00646EF7"/>
    <w:rsid w:val="00647479"/>
    <w:rsid w:val="00650797"/>
    <w:rsid w:val="00656E1C"/>
    <w:rsid w:val="00657ADD"/>
    <w:rsid w:val="00662CD7"/>
    <w:rsid w:val="0066486C"/>
    <w:rsid w:val="006669E9"/>
    <w:rsid w:val="00666E2F"/>
    <w:rsid w:val="006730CA"/>
    <w:rsid w:val="006734AC"/>
    <w:rsid w:val="00676080"/>
    <w:rsid w:val="0068017D"/>
    <w:rsid w:val="006841C5"/>
    <w:rsid w:val="0068490E"/>
    <w:rsid w:val="00684A22"/>
    <w:rsid w:val="0068507C"/>
    <w:rsid w:val="0068762E"/>
    <w:rsid w:val="006902EB"/>
    <w:rsid w:val="00690E28"/>
    <w:rsid w:val="00691719"/>
    <w:rsid w:val="006917F7"/>
    <w:rsid w:val="00692363"/>
    <w:rsid w:val="006923AE"/>
    <w:rsid w:val="00694977"/>
    <w:rsid w:val="00696A41"/>
    <w:rsid w:val="006A066C"/>
    <w:rsid w:val="006A178C"/>
    <w:rsid w:val="006A37F4"/>
    <w:rsid w:val="006A5994"/>
    <w:rsid w:val="006A68F7"/>
    <w:rsid w:val="006A691C"/>
    <w:rsid w:val="006A71D6"/>
    <w:rsid w:val="006A749D"/>
    <w:rsid w:val="006B014C"/>
    <w:rsid w:val="006B7424"/>
    <w:rsid w:val="006B75A8"/>
    <w:rsid w:val="006C0C20"/>
    <w:rsid w:val="006C0FAC"/>
    <w:rsid w:val="006C2282"/>
    <w:rsid w:val="006C31E6"/>
    <w:rsid w:val="006C3A1C"/>
    <w:rsid w:val="006C7D2B"/>
    <w:rsid w:val="006D47C6"/>
    <w:rsid w:val="006D49EF"/>
    <w:rsid w:val="006D4D7D"/>
    <w:rsid w:val="006D4EC6"/>
    <w:rsid w:val="006D5242"/>
    <w:rsid w:val="006D53BF"/>
    <w:rsid w:val="006D7AF8"/>
    <w:rsid w:val="006E0AF1"/>
    <w:rsid w:val="006E25D1"/>
    <w:rsid w:val="006E2716"/>
    <w:rsid w:val="006E3E8B"/>
    <w:rsid w:val="006E5109"/>
    <w:rsid w:val="006E52BE"/>
    <w:rsid w:val="006E569F"/>
    <w:rsid w:val="006E6856"/>
    <w:rsid w:val="006F08C4"/>
    <w:rsid w:val="006F103C"/>
    <w:rsid w:val="006F1ECE"/>
    <w:rsid w:val="006F2E58"/>
    <w:rsid w:val="006F3883"/>
    <w:rsid w:val="006F47BE"/>
    <w:rsid w:val="006F7DED"/>
    <w:rsid w:val="006F7F66"/>
    <w:rsid w:val="00700B5F"/>
    <w:rsid w:val="00703D2A"/>
    <w:rsid w:val="007064CA"/>
    <w:rsid w:val="007118F6"/>
    <w:rsid w:val="00711BEF"/>
    <w:rsid w:val="00711C7B"/>
    <w:rsid w:val="00713AB4"/>
    <w:rsid w:val="007142E7"/>
    <w:rsid w:val="0071575D"/>
    <w:rsid w:val="007167A5"/>
    <w:rsid w:val="00720919"/>
    <w:rsid w:val="007214DA"/>
    <w:rsid w:val="00721FAF"/>
    <w:rsid w:val="007229B6"/>
    <w:rsid w:val="00723195"/>
    <w:rsid w:val="00724618"/>
    <w:rsid w:val="00727ADB"/>
    <w:rsid w:val="0073150A"/>
    <w:rsid w:val="00731F58"/>
    <w:rsid w:val="00732095"/>
    <w:rsid w:val="0073271B"/>
    <w:rsid w:val="00732AED"/>
    <w:rsid w:val="00734C6E"/>
    <w:rsid w:val="0073677C"/>
    <w:rsid w:val="007372C3"/>
    <w:rsid w:val="007405F3"/>
    <w:rsid w:val="00744018"/>
    <w:rsid w:val="007448CA"/>
    <w:rsid w:val="007451E8"/>
    <w:rsid w:val="00745214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7916"/>
    <w:rsid w:val="00757C20"/>
    <w:rsid w:val="00760587"/>
    <w:rsid w:val="00760F67"/>
    <w:rsid w:val="00762343"/>
    <w:rsid w:val="007628D1"/>
    <w:rsid w:val="00764448"/>
    <w:rsid w:val="00764E0D"/>
    <w:rsid w:val="00765AC7"/>
    <w:rsid w:val="00766DD6"/>
    <w:rsid w:val="00766F99"/>
    <w:rsid w:val="00770F72"/>
    <w:rsid w:val="0077509B"/>
    <w:rsid w:val="00777474"/>
    <w:rsid w:val="00780A1B"/>
    <w:rsid w:val="00781F63"/>
    <w:rsid w:val="00784859"/>
    <w:rsid w:val="00786048"/>
    <w:rsid w:val="00787654"/>
    <w:rsid w:val="00793E15"/>
    <w:rsid w:val="00794201"/>
    <w:rsid w:val="0079547E"/>
    <w:rsid w:val="00795B14"/>
    <w:rsid w:val="007A3937"/>
    <w:rsid w:val="007A5813"/>
    <w:rsid w:val="007A5FB3"/>
    <w:rsid w:val="007A5FBC"/>
    <w:rsid w:val="007B0895"/>
    <w:rsid w:val="007B11C5"/>
    <w:rsid w:val="007B2A17"/>
    <w:rsid w:val="007B2A4D"/>
    <w:rsid w:val="007B322C"/>
    <w:rsid w:val="007B3622"/>
    <w:rsid w:val="007B7DBF"/>
    <w:rsid w:val="007C1A5E"/>
    <w:rsid w:val="007C2C0B"/>
    <w:rsid w:val="007C4053"/>
    <w:rsid w:val="007C5319"/>
    <w:rsid w:val="007C7044"/>
    <w:rsid w:val="007C7DEC"/>
    <w:rsid w:val="007D00C7"/>
    <w:rsid w:val="007D0F56"/>
    <w:rsid w:val="007D487D"/>
    <w:rsid w:val="007D519E"/>
    <w:rsid w:val="007D7370"/>
    <w:rsid w:val="007D7DED"/>
    <w:rsid w:val="007E3733"/>
    <w:rsid w:val="007E6554"/>
    <w:rsid w:val="007E7366"/>
    <w:rsid w:val="007E73A1"/>
    <w:rsid w:val="007E78F9"/>
    <w:rsid w:val="007F0C65"/>
    <w:rsid w:val="007F50C7"/>
    <w:rsid w:val="007F5245"/>
    <w:rsid w:val="007F5246"/>
    <w:rsid w:val="007F66C9"/>
    <w:rsid w:val="0080051A"/>
    <w:rsid w:val="0080143A"/>
    <w:rsid w:val="00802082"/>
    <w:rsid w:val="00806315"/>
    <w:rsid w:val="008068D7"/>
    <w:rsid w:val="008077B4"/>
    <w:rsid w:val="008112FD"/>
    <w:rsid w:val="00813138"/>
    <w:rsid w:val="00813E41"/>
    <w:rsid w:val="00814100"/>
    <w:rsid w:val="00817CF8"/>
    <w:rsid w:val="008219D2"/>
    <w:rsid w:val="00821D81"/>
    <w:rsid w:val="00821EC4"/>
    <w:rsid w:val="00822862"/>
    <w:rsid w:val="0082370B"/>
    <w:rsid w:val="00830BEB"/>
    <w:rsid w:val="00832A6E"/>
    <w:rsid w:val="00834ED1"/>
    <w:rsid w:val="00835514"/>
    <w:rsid w:val="00837524"/>
    <w:rsid w:val="00837AEF"/>
    <w:rsid w:val="0084086C"/>
    <w:rsid w:val="008421B8"/>
    <w:rsid w:val="008427DB"/>
    <w:rsid w:val="00842ADB"/>
    <w:rsid w:val="00843F08"/>
    <w:rsid w:val="00843F44"/>
    <w:rsid w:val="00845C4F"/>
    <w:rsid w:val="00846B12"/>
    <w:rsid w:val="00851CFE"/>
    <w:rsid w:val="0085387F"/>
    <w:rsid w:val="00854309"/>
    <w:rsid w:val="008543A1"/>
    <w:rsid w:val="00857822"/>
    <w:rsid w:val="00860C83"/>
    <w:rsid w:val="008613D7"/>
    <w:rsid w:val="00861EEC"/>
    <w:rsid w:val="008621C0"/>
    <w:rsid w:val="00865CF2"/>
    <w:rsid w:val="00870453"/>
    <w:rsid w:val="008756CB"/>
    <w:rsid w:val="00875DA6"/>
    <w:rsid w:val="00876DD9"/>
    <w:rsid w:val="00880E2E"/>
    <w:rsid w:val="0088129A"/>
    <w:rsid w:val="00882628"/>
    <w:rsid w:val="00882D2B"/>
    <w:rsid w:val="00886005"/>
    <w:rsid w:val="0088711B"/>
    <w:rsid w:val="008901CF"/>
    <w:rsid w:val="00892BAF"/>
    <w:rsid w:val="00895019"/>
    <w:rsid w:val="00895F23"/>
    <w:rsid w:val="008A21A8"/>
    <w:rsid w:val="008A2FE9"/>
    <w:rsid w:val="008A59C1"/>
    <w:rsid w:val="008A78AF"/>
    <w:rsid w:val="008B794E"/>
    <w:rsid w:val="008C2FB4"/>
    <w:rsid w:val="008D2CA7"/>
    <w:rsid w:val="008D426C"/>
    <w:rsid w:val="008D4B25"/>
    <w:rsid w:val="008D5472"/>
    <w:rsid w:val="008D667A"/>
    <w:rsid w:val="008D71C2"/>
    <w:rsid w:val="008E3831"/>
    <w:rsid w:val="008E464F"/>
    <w:rsid w:val="008E46A5"/>
    <w:rsid w:val="008E4AA2"/>
    <w:rsid w:val="008E5CEA"/>
    <w:rsid w:val="008E627B"/>
    <w:rsid w:val="008E7C0B"/>
    <w:rsid w:val="008F163C"/>
    <w:rsid w:val="008F20BD"/>
    <w:rsid w:val="008F6A43"/>
    <w:rsid w:val="008F6AC8"/>
    <w:rsid w:val="008F7528"/>
    <w:rsid w:val="00901A56"/>
    <w:rsid w:val="00901CD6"/>
    <w:rsid w:val="009026EA"/>
    <w:rsid w:val="00903134"/>
    <w:rsid w:val="00903AB1"/>
    <w:rsid w:val="00903BC3"/>
    <w:rsid w:val="0090490D"/>
    <w:rsid w:val="009049C9"/>
    <w:rsid w:val="009051DB"/>
    <w:rsid w:val="00907E90"/>
    <w:rsid w:val="009126C2"/>
    <w:rsid w:val="0091415A"/>
    <w:rsid w:val="00914A2E"/>
    <w:rsid w:val="00914F52"/>
    <w:rsid w:val="00915E0C"/>
    <w:rsid w:val="00923FCF"/>
    <w:rsid w:val="00924CCE"/>
    <w:rsid w:val="00924D8B"/>
    <w:rsid w:val="009276BE"/>
    <w:rsid w:val="009278DE"/>
    <w:rsid w:val="009320DF"/>
    <w:rsid w:val="00932459"/>
    <w:rsid w:val="00934005"/>
    <w:rsid w:val="00936627"/>
    <w:rsid w:val="00937D7D"/>
    <w:rsid w:val="00940E2B"/>
    <w:rsid w:val="00941B2A"/>
    <w:rsid w:val="00941D0C"/>
    <w:rsid w:val="00942E7C"/>
    <w:rsid w:val="0094341C"/>
    <w:rsid w:val="00945090"/>
    <w:rsid w:val="009472A8"/>
    <w:rsid w:val="00947F4B"/>
    <w:rsid w:val="00950EF8"/>
    <w:rsid w:val="00953906"/>
    <w:rsid w:val="0095438C"/>
    <w:rsid w:val="009543D3"/>
    <w:rsid w:val="00956896"/>
    <w:rsid w:val="00960BA1"/>
    <w:rsid w:val="00962E4C"/>
    <w:rsid w:val="00970476"/>
    <w:rsid w:val="00970DC1"/>
    <w:rsid w:val="009721C1"/>
    <w:rsid w:val="00973C59"/>
    <w:rsid w:val="009751E3"/>
    <w:rsid w:val="009765C0"/>
    <w:rsid w:val="0097714F"/>
    <w:rsid w:val="00980A02"/>
    <w:rsid w:val="00980F14"/>
    <w:rsid w:val="00981854"/>
    <w:rsid w:val="009873B1"/>
    <w:rsid w:val="0099045C"/>
    <w:rsid w:val="009908D1"/>
    <w:rsid w:val="00992ADF"/>
    <w:rsid w:val="00992B48"/>
    <w:rsid w:val="00994470"/>
    <w:rsid w:val="009946A3"/>
    <w:rsid w:val="009964C1"/>
    <w:rsid w:val="009A09E9"/>
    <w:rsid w:val="009A301A"/>
    <w:rsid w:val="009A48B5"/>
    <w:rsid w:val="009B45D6"/>
    <w:rsid w:val="009C155B"/>
    <w:rsid w:val="009C3D5E"/>
    <w:rsid w:val="009C517A"/>
    <w:rsid w:val="009C562C"/>
    <w:rsid w:val="009C6C45"/>
    <w:rsid w:val="009C6F6A"/>
    <w:rsid w:val="009C7F56"/>
    <w:rsid w:val="009D008C"/>
    <w:rsid w:val="009D27F7"/>
    <w:rsid w:val="009E62C4"/>
    <w:rsid w:val="009F0FC3"/>
    <w:rsid w:val="009F272E"/>
    <w:rsid w:val="009F5B80"/>
    <w:rsid w:val="00A0096E"/>
    <w:rsid w:val="00A01EFA"/>
    <w:rsid w:val="00A0281E"/>
    <w:rsid w:val="00A038B7"/>
    <w:rsid w:val="00A053D0"/>
    <w:rsid w:val="00A11D87"/>
    <w:rsid w:val="00A13B50"/>
    <w:rsid w:val="00A15148"/>
    <w:rsid w:val="00A17E3A"/>
    <w:rsid w:val="00A218C0"/>
    <w:rsid w:val="00A23B00"/>
    <w:rsid w:val="00A258A0"/>
    <w:rsid w:val="00A32690"/>
    <w:rsid w:val="00A32D6C"/>
    <w:rsid w:val="00A345A9"/>
    <w:rsid w:val="00A400C1"/>
    <w:rsid w:val="00A40F7F"/>
    <w:rsid w:val="00A42E83"/>
    <w:rsid w:val="00A443A3"/>
    <w:rsid w:val="00A44EE1"/>
    <w:rsid w:val="00A463C9"/>
    <w:rsid w:val="00A47CCF"/>
    <w:rsid w:val="00A50183"/>
    <w:rsid w:val="00A50DEC"/>
    <w:rsid w:val="00A51F87"/>
    <w:rsid w:val="00A53BA7"/>
    <w:rsid w:val="00A5730C"/>
    <w:rsid w:val="00A62436"/>
    <w:rsid w:val="00A631B8"/>
    <w:rsid w:val="00A662C3"/>
    <w:rsid w:val="00A74880"/>
    <w:rsid w:val="00A7785C"/>
    <w:rsid w:val="00A81096"/>
    <w:rsid w:val="00A83927"/>
    <w:rsid w:val="00A8603A"/>
    <w:rsid w:val="00A90B9E"/>
    <w:rsid w:val="00A94B5F"/>
    <w:rsid w:val="00A964DE"/>
    <w:rsid w:val="00AA1C10"/>
    <w:rsid w:val="00AA4385"/>
    <w:rsid w:val="00AA4E76"/>
    <w:rsid w:val="00AA507B"/>
    <w:rsid w:val="00AA5844"/>
    <w:rsid w:val="00AA6AF0"/>
    <w:rsid w:val="00AB0B5D"/>
    <w:rsid w:val="00AB0EBE"/>
    <w:rsid w:val="00AB3D6C"/>
    <w:rsid w:val="00AB79FB"/>
    <w:rsid w:val="00AC11E4"/>
    <w:rsid w:val="00AC3E5A"/>
    <w:rsid w:val="00AC5300"/>
    <w:rsid w:val="00AC54F4"/>
    <w:rsid w:val="00AC6B90"/>
    <w:rsid w:val="00AC6EFA"/>
    <w:rsid w:val="00AC72D3"/>
    <w:rsid w:val="00AD0588"/>
    <w:rsid w:val="00AD4DB3"/>
    <w:rsid w:val="00AE0586"/>
    <w:rsid w:val="00AE0DAC"/>
    <w:rsid w:val="00AE1AE8"/>
    <w:rsid w:val="00AE3DA1"/>
    <w:rsid w:val="00AE40F1"/>
    <w:rsid w:val="00AE6514"/>
    <w:rsid w:val="00AE7029"/>
    <w:rsid w:val="00AF0D3E"/>
    <w:rsid w:val="00AF16BB"/>
    <w:rsid w:val="00AF7FC0"/>
    <w:rsid w:val="00B035D8"/>
    <w:rsid w:val="00B0562F"/>
    <w:rsid w:val="00B06654"/>
    <w:rsid w:val="00B06D38"/>
    <w:rsid w:val="00B1191B"/>
    <w:rsid w:val="00B11F13"/>
    <w:rsid w:val="00B1341B"/>
    <w:rsid w:val="00B138AE"/>
    <w:rsid w:val="00B147C4"/>
    <w:rsid w:val="00B14C8E"/>
    <w:rsid w:val="00B16B88"/>
    <w:rsid w:val="00B175A7"/>
    <w:rsid w:val="00B203A6"/>
    <w:rsid w:val="00B2092B"/>
    <w:rsid w:val="00B22D52"/>
    <w:rsid w:val="00B23B25"/>
    <w:rsid w:val="00B2647C"/>
    <w:rsid w:val="00B27CC5"/>
    <w:rsid w:val="00B30334"/>
    <w:rsid w:val="00B326E7"/>
    <w:rsid w:val="00B340C8"/>
    <w:rsid w:val="00B34E84"/>
    <w:rsid w:val="00B41A6A"/>
    <w:rsid w:val="00B449F6"/>
    <w:rsid w:val="00B44B3D"/>
    <w:rsid w:val="00B44BD2"/>
    <w:rsid w:val="00B45DFF"/>
    <w:rsid w:val="00B4623E"/>
    <w:rsid w:val="00B52AFB"/>
    <w:rsid w:val="00B53621"/>
    <w:rsid w:val="00B552DB"/>
    <w:rsid w:val="00B56096"/>
    <w:rsid w:val="00B5610F"/>
    <w:rsid w:val="00B56123"/>
    <w:rsid w:val="00B56427"/>
    <w:rsid w:val="00B577C9"/>
    <w:rsid w:val="00B61D0F"/>
    <w:rsid w:val="00B62C6D"/>
    <w:rsid w:val="00B63B1F"/>
    <w:rsid w:val="00B659FB"/>
    <w:rsid w:val="00B66C22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B3"/>
    <w:rsid w:val="00B84A4A"/>
    <w:rsid w:val="00B9045B"/>
    <w:rsid w:val="00B90AD2"/>
    <w:rsid w:val="00B91E34"/>
    <w:rsid w:val="00B946E1"/>
    <w:rsid w:val="00B96740"/>
    <w:rsid w:val="00B967C6"/>
    <w:rsid w:val="00B979D4"/>
    <w:rsid w:val="00BA10F2"/>
    <w:rsid w:val="00BA349F"/>
    <w:rsid w:val="00BA4195"/>
    <w:rsid w:val="00BA431A"/>
    <w:rsid w:val="00BA5F7A"/>
    <w:rsid w:val="00BB13FC"/>
    <w:rsid w:val="00BB2CB4"/>
    <w:rsid w:val="00BB42D3"/>
    <w:rsid w:val="00BB5344"/>
    <w:rsid w:val="00BB5CB2"/>
    <w:rsid w:val="00BB6EEC"/>
    <w:rsid w:val="00BB738D"/>
    <w:rsid w:val="00BB7F7E"/>
    <w:rsid w:val="00BC15A0"/>
    <w:rsid w:val="00BC1740"/>
    <w:rsid w:val="00BD1A03"/>
    <w:rsid w:val="00BD4801"/>
    <w:rsid w:val="00BD65D8"/>
    <w:rsid w:val="00BE0CCE"/>
    <w:rsid w:val="00BE1274"/>
    <w:rsid w:val="00BE4B15"/>
    <w:rsid w:val="00BF3272"/>
    <w:rsid w:val="00BF66E9"/>
    <w:rsid w:val="00BF67DF"/>
    <w:rsid w:val="00BF7291"/>
    <w:rsid w:val="00BF7496"/>
    <w:rsid w:val="00BF7DC5"/>
    <w:rsid w:val="00C012EB"/>
    <w:rsid w:val="00C05798"/>
    <w:rsid w:val="00C073E5"/>
    <w:rsid w:val="00C12486"/>
    <w:rsid w:val="00C145B9"/>
    <w:rsid w:val="00C15610"/>
    <w:rsid w:val="00C156C1"/>
    <w:rsid w:val="00C21701"/>
    <w:rsid w:val="00C2171B"/>
    <w:rsid w:val="00C26613"/>
    <w:rsid w:val="00C350CB"/>
    <w:rsid w:val="00C35DF8"/>
    <w:rsid w:val="00C365D7"/>
    <w:rsid w:val="00C37619"/>
    <w:rsid w:val="00C438A9"/>
    <w:rsid w:val="00C43C98"/>
    <w:rsid w:val="00C451C4"/>
    <w:rsid w:val="00C47098"/>
    <w:rsid w:val="00C4723F"/>
    <w:rsid w:val="00C479BE"/>
    <w:rsid w:val="00C47D70"/>
    <w:rsid w:val="00C47DA3"/>
    <w:rsid w:val="00C55892"/>
    <w:rsid w:val="00C560E0"/>
    <w:rsid w:val="00C61286"/>
    <w:rsid w:val="00C63B4D"/>
    <w:rsid w:val="00C63FC4"/>
    <w:rsid w:val="00C65250"/>
    <w:rsid w:val="00C659CB"/>
    <w:rsid w:val="00C65F5A"/>
    <w:rsid w:val="00C7265E"/>
    <w:rsid w:val="00C728AC"/>
    <w:rsid w:val="00C72EC1"/>
    <w:rsid w:val="00C73445"/>
    <w:rsid w:val="00C737E8"/>
    <w:rsid w:val="00C73C8C"/>
    <w:rsid w:val="00C7472A"/>
    <w:rsid w:val="00C762A2"/>
    <w:rsid w:val="00C77019"/>
    <w:rsid w:val="00C82908"/>
    <w:rsid w:val="00C858D3"/>
    <w:rsid w:val="00C85CA0"/>
    <w:rsid w:val="00C900CA"/>
    <w:rsid w:val="00C96A17"/>
    <w:rsid w:val="00C97BD1"/>
    <w:rsid w:val="00CA0410"/>
    <w:rsid w:val="00CA1990"/>
    <w:rsid w:val="00CA34E2"/>
    <w:rsid w:val="00CA3736"/>
    <w:rsid w:val="00CA38E7"/>
    <w:rsid w:val="00CA39A1"/>
    <w:rsid w:val="00CA3FD0"/>
    <w:rsid w:val="00CA4392"/>
    <w:rsid w:val="00CA78C9"/>
    <w:rsid w:val="00CA797C"/>
    <w:rsid w:val="00CB2F65"/>
    <w:rsid w:val="00CB4286"/>
    <w:rsid w:val="00CB487C"/>
    <w:rsid w:val="00CB6C62"/>
    <w:rsid w:val="00CC322F"/>
    <w:rsid w:val="00CC3A8F"/>
    <w:rsid w:val="00CC5461"/>
    <w:rsid w:val="00CC585C"/>
    <w:rsid w:val="00CD39C6"/>
    <w:rsid w:val="00CD73A1"/>
    <w:rsid w:val="00CE3750"/>
    <w:rsid w:val="00CE5F89"/>
    <w:rsid w:val="00CE7946"/>
    <w:rsid w:val="00CE7CA9"/>
    <w:rsid w:val="00CF291C"/>
    <w:rsid w:val="00CF2ED4"/>
    <w:rsid w:val="00CF3F40"/>
    <w:rsid w:val="00CF7AC6"/>
    <w:rsid w:val="00D00B95"/>
    <w:rsid w:val="00D01A46"/>
    <w:rsid w:val="00D02ABF"/>
    <w:rsid w:val="00D10F0B"/>
    <w:rsid w:val="00D17B57"/>
    <w:rsid w:val="00D214AA"/>
    <w:rsid w:val="00D24CA7"/>
    <w:rsid w:val="00D26235"/>
    <w:rsid w:val="00D26DA8"/>
    <w:rsid w:val="00D27608"/>
    <w:rsid w:val="00D30B18"/>
    <w:rsid w:val="00D31800"/>
    <w:rsid w:val="00D325AB"/>
    <w:rsid w:val="00D35355"/>
    <w:rsid w:val="00D40ABA"/>
    <w:rsid w:val="00D41174"/>
    <w:rsid w:val="00D4122C"/>
    <w:rsid w:val="00D4581D"/>
    <w:rsid w:val="00D45955"/>
    <w:rsid w:val="00D45BFA"/>
    <w:rsid w:val="00D46A34"/>
    <w:rsid w:val="00D500A4"/>
    <w:rsid w:val="00D516E6"/>
    <w:rsid w:val="00D535FB"/>
    <w:rsid w:val="00D554E5"/>
    <w:rsid w:val="00D62FA8"/>
    <w:rsid w:val="00D63DDB"/>
    <w:rsid w:val="00D658BD"/>
    <w:rsid w:val="00D6684C"/>
    <w:rsid w:val="00D677FB"/>
    <w:rsid w:val="00D73F1C"/>
    <w:rsid w:val="00D75838"/>
    <w:rsid w:val="00D7622C"/>
    <w:rsid w:val="00D76329"/>
    <w:rsid w:val="00D76DF0"/>
    <w:rsid w:val="00D8139E"/>
    <w:rsid w:val="00D826C2"/>
    <w:rsid w:val="00D82B1C"/>
    <w:rsid w:val="00D82D6E"/>
    <w:rsid w:val="00D86E96"/>
    <w:rsid w:val="00D90A07"/>
    <w:rsid w:val="00D9627D"/>
    <w:rsid w:val="00D96715"/>
    <w:rsid w:val="00D96ACE"/>
    <w:rsid w:val="00DA315D"/>
    <w:rsid w:val="00DA476A"/>
    <w:rsid w:val="00DA5934"/>
    <w:rsid w:val="00DA6799"/>
    <w:rsid w:val="00DA7107"/>
    <w:rsid w:val="00DA7E06"/>
    <w:rsid w:val="00DB035B"/>
    <w:rsid w:val="00DB09A5"/>
    <w:rsid w:val="00DB4280"/>
    <w:rsid w:val="00DB6D95"/>
    <w:rsid w:val="00DB7CBB"/>
    <w:rsid w:val="00DC1AE2"/>
    <w:rsid w:val="00DC2E19"/>
    <w:rsid w:val="00DC4987"/>
    <w:rsid w:val="00DD1374"/>
    <w:rsid w:val="00DD13C8"/>
    <w:rsid w:val="00DD2DA5"/>
    <w:rsid w:val="00DD414C"/>
    <w:rsid w:val="00DD470B"/>
    <w:rsid w:val="00DD51FF"/>
    <w:rsid w:val="00DE0770"/>
    <w:rsid w:val="00DE30A7"/>
    <w:rsid w:val="00DE3600"/>
    <w:rsid w:val="00DE6363"/>
    <w:rsid w:val="00DE6A7F"/>
    <w:rsid w:val="00DF1EBD"/>
    <w:rsid w:val="00DF3610"/>
    <w:rsid w:val="00DF4D46"/>
    <w:rsid w:val="00DF62C0"/>
    <w:rsid w:val="00DF6CEF"/>
    <w:rsid w:val="00DF6EAA"/>
    <w:rsid w:val="00E01CC8"/>
    <w:rsid w:val="00E02F7B"/>
    <w:rsid w:val="00E116EE"/>
    <w:rsid w:val="00E12EE1"/>
    <w:rsid w:val="00E14C79"/>
    <w:rsid w:val="00E15C56"/>
    <w:rsid w:val="00E17AEC"/>
    <w:rsid w:val="00E231AE"/>
    <w:rsid w:val="00E237F5"/>
    <w:rsid w:val="00E23E40"/>
    <w:rsid w:val="00E244F0"/>
    <w:rsid w:val="00E24555"/>
    <w:rsid w:val="00E25040"/>
    <w:rsid w:val="00E26218"/>
    <w:rsid w:val="00E26A29"/>
    <w:rsid w:val="00E27585"/>
    <w:rsid w:val="00E320DD"/>
    <w:rsid w:val="00E3343F"/>
    <w:rsid w:val="00E34DE8"/>
    <w:rsid w:val="00E37958"/>
    <w:rsid w:val="00E37E38"/>
    <w:rsid w:val="00E37EA1"/>
    <w:rsid w:val="00E501B7"/>
    <w:rsid w:val="00E551C1"/>
    <w:rsid w:val="00E57EAB"/>
    <w:rsid w:val="00E6037B"/>
    <w:rsid w:val="00E6158E"/>
    <w:rsid w:val="00E62C91"/>
    <w:rsid w:val="00E66EAE"/>
    <w:rsid w:val="00E6768B"/>
    <w:rsid w:val="00E67BE1"/>
    <w:rsid w:val="00E67D24"/>
    <w:rsid w:val="00E67F15"/>
    <w:rsid w:val="00E75CC9"/>
    <w:rsid w:val="00E8093D"/>
    <w:rsid w:val="00E80BD4"/>
    <w:rsid w:val="00E80BFF"/>
    <w:rsid w:val="00E836FA"/>
    <w:rsid w:val="00E83C39"/>
    <w:rsid w:val="00E86619"/>
    <w:rsid w:val="00E867BA"/>
    <w:rsid w:val="00E86E0F"/>
    <w:rsid w:val="00E87414"/>
    <w:rsid w:val="00E94341"/>
    <w:rsid w:val="00E95015"/>
    <w:rsid w:val="00E95E70"/>
    <w:rsid w:val="00E96CAB"/>
    <w:rsid w:val="00EA3C38"/>
    <w:rsid w:val="00EA3C6D"/>
    <w:rsid w:val="00EA5072"/>
    <w:rsid w:val="00EA5945"/>
    <w:rsid w:val="00EA6384"/>
    <w:rsid w:val="00EB42D4"/>
    <w:rsid w:val="00EB5392"/>
    <w:rsid w:val="00EB559D"/>
    <w:rsid w:val="00EB61EC"/>
    <w:rsid w:val="00EB66F1"/>
    <w:rsid w:val="00EC04A2"/>
    <w:rsid w:val="00EC1B5B"/>
    <w:rsid w:val="00EC1BAB"/>
    <w:rsid w:val="00EC40EE"/>
    <w:rsid w:val="00EC52E0"/>
    <w:rsid w:val="00ED1640"/>
    <w:rsid w:val="00ED354A"/>
    <w:rsid w:val="00ED676E"/>
    <w:rsid w:val="00ED709A"/>
    <w:rsid w:val="00ED7365"/>
    <w:rsid w:val="00ED7A6F"/>
    <w:rsid w:val="00EE1DBC"/>
    <w:rsid w:val="00EE1EB0"/>
    <w:rsid w:val="00EE32D2"/>
    <w:rsid w:val="00EE43F4"/>
    <w:rsid w:val="00EE486F"/>
    <w:rsid w:val="00EE59AD"/>
    <w:rsid w:val="00EF04FE"/>
    <w:rsid w:val="00EF2D22"/>
    <w:rsid w:val="00EF4625"/>
    <w:rsid w:val="00EF4C3F"/>
    <w:rsid w:val="00EF4E03"/>
    <w:rsid w:val="00EF50F2"/>
    <w:rsid w:val="00EF64FC"/>
    <w:rsid w:val="00EF7E80"/>
    <w:rsid w:val="00F04E4C"/>
    <w:rsid w:val="00F0590B"/>
    <w:rsid w:val="00F06C67"/>
    <w:rsid w:val="00F1302F"/>
    <w:rsid w:val="00F21C66"/>
    <w:rsid w:val="00F22A25"/>
    <w:rsid w:val="00F2409A"/>
    <w:rsid w:val="00F24731"/>
    <w:rsid w:val="00F24801"/>
    <w:rsid w:val="00F25653"/>
    <w:rsid w:val="00F25C96"/>
    <w:rsid w:val="00F3172D"/>
    <w:rsid w:val="00F3323D"/>
    <w:rsid w:val="00F3506A"/>
    <w:rsid w:val="00F361F3"/>
    <w:rsid w:val="00F37810"/>
    <w:rsid w:val="00F37C14"/>
    <w:rsid w:val="00F37E43"/>
    <w:rsid w:val="00F45851"/>
    <w:rsid w:val="00F55AD4"/>
    <w:rsid w:val="00F607CA"/>
    <w:rsid w:val="00F6218A"/>
    <w:rsid w:val="00F65282"/>
    <w:rsid w:val="00F66C5C"/>
    <w:rsid w:val="00F679DC"/>
    <w:rsid w:val="00F7365B"/>
    <w:rsid w:val="00F763FD"/>
    <w:rsid w:val="00F77E84"/>
    <w:rsid w:val="00F81E50"/>
    <w:rsid w:val="00F83CF2"/>
    <w:rsid w:val="00F85414"/>
    <w:rsid w:val="00F85E98"/>
    <w:rsid w:val="00F91F7B"/>
    <w:rsid w:val="00F92D2B"/>
    <w:rsid w:val="00F93D08"/>
    <w:rsid w:val="00F97556"/>
    <w:rsid w:val="00FA0745"/>
    <w:rsid w:val="00FA0A52"/>
    <w:rsid w:val="00FA0AAC"/>
    <w:rsid w:val="00FA10E1"/>
    <w:rsid w:val="00FA18C5"/>
    <w:rsid w:val="00FA4EA4"/>
    <w:rsid w:val="00FA4F37"/>
    <w:rsid w:val="00FB03CD"/>
    <w:rsid w:val="00FB11D3"/>
    <w:rsid w:val="00FB2481"/>
    <w:rsid w:val="00FB24D2"/>
    <w:rsid w:val="00FB56ED"/>
    <w:rsid w:val="00FB618A"/>
    <w:rsid w:val="00FC20BA"/>
    <w:rsid w:val="00FC284B"/>
    <w:rsid w:val="00FC32A6"/>
    <w:rsid w:val="00FC7BE8"/>
    <w:rsid w:val="00FC7DC1"/>
    <w:rsid w:val="00FD0108"/>
    <w:rsid w:val="00FD68D1"/>
    <w:rsid w:val="00FD7532"/>
    <w:rsid w:val="00FE2817"/>
    <w:rsid w:val="00FE34E2"/>
    <w:rsid w:val="00FE400F"/>
    <w:rsid w:val="00FE6868"/>
    <w:rsid w:val="00FF05B4"/>
    <w:rsid w:val="00FF16C6"/>
    <w:rsid w:val="00FF1F68"/>
    <w:rsid w:val="00FF3A52"/>
    <w:rsid w:val="00FF4469"/>
    <w:rsid w:val="00FF553F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4357A-5BB5-4938-B5B4-ECEFAAA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uiPriority w:val="99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157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575D"/>
  </w:style>
  <w:style w:type="paragraph" w:styleId="a7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1F69C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D73F1C"/>
    <w:rPr>
      <w:sz w:val="24"/>
      <w:szCs w:val="24"/>
    </w:rPr>
  </w:style>
  <w:style w:type="table" w:styleId="a9">
    <w:name w:val="Table Grid"/>
    <w:basedOn w:val="a1"/>
    <w:rsid w:val="008A2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E6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655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551C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C6EFA"/>
    <w:pPr>
      <w:ind w:left="720"/>
      <w:contextualSpacing/>
    </w:pPr>
  </w:style>
  <w:style w:type="character" w:customStyle="1" w:styleId="s2">
    <w:name w:val="s2"/>
    <w:basedOn w:val="a0"/>
    <w:rsid w:val="0026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4A6C-8B7D-4258-8B58-0358EC9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26387</CharactersWithSpaces>
  <SharedDoc>false</SharedDoc>
  <HLinks>
    <vt:vector size="114" baseType="variant">
      <vt:variant>
        <vt:i4>2883640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393237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2883640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2883640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2883640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2883640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65556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2883640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consultantplus://offline/ref=0208C2408A68FD9C6BF90751F449D30771DBBC3FC51A1E5708A2F3D963BB5409C70F49BC4D915087m6F8E</vt:lpwstr>
      </vt:variant>
      <vt:variant>
        <vt:lpwstr/>
      </vt:variant>
      <vt:variant>
        <vt:i4>3211367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1</cp:lastModifiedBy>
  <cp:revision>5</cp:revision>
  <cp:lastPrinted>2017-11-23T04:42:00Z</cp:lastPrinted>
  <dcterms:created xsi:type="dcterms:W3CDTF">2017-11-23T04:23:00Z</dcterms:created>
  <dcterms:modified xsi:type="dcterms:W3CDTF">2017-12-20T01:43:00Z</dcterms:modified>
</cp:coreProperties>
</file>